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1CF" w:rsidRPr="00A92F73" w:rsidRDefault="00A92F73" w:rsidP="00A92F73">
      <w:pPr>
        <w:jc w:val="center"/>
        <w:rPr>
          <w:sz w:val="24"/>
          <w:szCs w:val="24"/>
        </w:rPr>
      </w:pPr>
      <w:r w:rsidRPr="00A92F73">
        <w:rPr>
          <w:sz w:val="24"/>
          <w:szCs w:val="24"/>
        </w:rPr>
        <w:t>Minutes of Regular Meeting of East Union Township Supervisors</w:t>
      </w:r>
    </w:p>
    <w:p w:rsidR="00A92F73" w:rsidRDefault="00A92F73" w:rsidP="00A92F73">
      <w:pPr>
        <w:jc w:val="center"/>
        <w:rPr>
          <w:sz w:val="24"/>
          <w:szCs w:val="24"/>
        </w:rPr>
      </w:pPr>
      <w:r w:rsidRPr="00A92F73">
        <w:rPr>
          <w:sz w:val="24"/>
          <w:szCs w:val="24"/>
        </w:rPr>
        <w:t>Held on September 17</w:t>
      </w:r>
      <w:r w:rsidRPr="00A92F73">
        <w:rPr>
          <w:sz w:val="24"/>
          <w:szCs w:val="24"/>
          <w:vertAlign w:val="superscript"/>
        </w:rPr>
        <w:t>th</w:t>
      </w:r>
      <w:r w:rsidRPr="00A92F73">
        <w:rPr>
          <w:sz w:val="24"/>
          <w:szCs w:val="24"/>
        </w:rPr>
        <w:t>, 2020</w:t>
      </w:r>
    </w:p>
    <w:p w:rsidR="00A92F73" w:rsidRDefault="00A92F73" w:rsidP="00A92F73">
      <w:pPr>
        <w:jc w:val="center"/>
        <w:rPr>
          <w:sz w:val="24"/>
          <w:szCs w:val="24"/>
        </w:rPr>
      </w:pPr>
    </w:p>
    <w:p w:rsidR="00A92F73" w:rsidRDefault="00A92F73" w:rsidP="00A92F73">
      <w:r>
        <w:rPr>
          <w:b/>
        </w:rPr>
        <w:t>Time:</w:t>
      </w:r>
      <w:r>
        <w:rPr>
          <w:b/>
        </w:rPr>
        <w:tab/>
      </w:r>
      <w:r>
        <w:t xml:space="preserve">6:00 p.m. </w:t>
      </w:r>
    </w:p>
    <w:p w:rsidR="00A92F73" w:rsidRDefault="00A92F73" w:rsidP="00A92F73">
      <w:r w:rsidRPr="00A92F73">
        <w:rPr>
          <w:b/>
        </w:rPr>
        <w:t>Present at the meeting</w:t>
      </w:r>
      <w:r>
        <w:rPr>
          <w:b/>
        </w:rPr>
        <w:t>:</w:t>
      </w:r>
      <w:r>
        <w:t xml:space="preserve"> Chairman – Dennis Antonelli, Vice Chairman – Kyle Mummey, Vice Chairman – Jon Dettery, Secretary – Stephanie Van Gieson </w:t>
      </w:r>
    </w:p>
    <w:p w:rsidR="00A92F73" w:rsidRDefault="00A92F73" w:rsidP="00A92F73">
      <w:r>
        <w:tab/>
        <w:t>Motion to approve regular meeting minutes from August 20</w:t>
      </w:r>
      <w:r w:rsidRPr="00A92F73">
        <w:rPr>
          <w:vertAlign w:val="superscript"/>
        </w:rPr>
        <w:t>th</w:t>
      </w:r>
      <w:r>
        <w:t xml:space="preserve">, 2020 was made by Dennis Antonelli, seconded by Jon Dettery. All in favor, motion carries. </w:t>
      </w:r>
    </w:p>
    <w:p w:rsidR="00A92F73" w:rsidRDefault="00A92F73" w:rsidP="00A92F73">
      <w:r>
        <w:tab/>
        <w:t xml:space="preserve">Motion to dispense reading of the Treasurer’s report as copies were made available to the public was made by Kyle Mummey, seconded by Jon Dettery. All in favor, motion carries. </w:t>
      </w:r>
    </w:p>
    <w:p w:rsidR="00A92F73" w:rsidRDefault="00A92F73" w:rsidP="00A92F73">
      <w:r>
        <w:tab/>
        <w:t xml:space="preserve">Motion to dispense reading of the bills as copies were made available to the public was made by Jon Dettery, seconded by Kyle Mummey. All in favor, motion carries. </w:t>
      </w:r>
    </w:p>
    <w:p w:rsidR="001A4618" w:rsidRPr="001A4618" w:rsidRDefault="001A4618" w:rsidP="00A92F73">
      <w:r>
        <w:rPr>
          <w:b/>
        </w:rPr>
        <w:t xml:space="preserve">Public comment on agenda items only (Chairperson reserves the right to limit each person to five minutes): </w:t>
      </w:r>
      <w:r>
        <w:tab/>
        <w:t>No comments made</w:t>
      </w:r>
    </w:p>
    <w:p w:rsidR="00A92F73" w:rsidRDefault="00A92F73" w:rsidP="00A92F73">
      <w:r>
        <w:rPr>
          <w:b/>
        </w:rPr>
        <w:t>Old Business:</w:t>
      </w:r>
      <w:r>
        <w:t xml:space="preserve"> </w:t>
      </w:r>
      <w:r>
        <w:tab/>
        <w:t>None</w:t>
      </w:r>
    </w:p>
    <w:p w:rsidR="00A92F73" w:rsidRDefault="00A92F73" w:rsidP="00A92F73">
      <w:r>
        <w:rPr>
          <w:b/>
        </w:rPr>
        <w:t>New Business:</w:t>
      </w:r>
    </w:p>
    <w:p w:rsidR="00A92F73" w:rsidRDefault="00A92F73" w:rsidP="00A92F73">
      <w:r>
        <w:tab/>
        <w:t>Motion to appoint Rodney Currier as temporary zoning/coding officer at no salary</w:t>
      </w:r>
      <w:r w:rsidR="001A4618">
        <w:t xml:space="preserve"> was made by Dennis Antonelli, seconded by Kyle Mummey. All in favor, motion carries.</w:t>
      </w:r>
    </w:p>
    <w:p w:rsidR="001A4618" w:rsidRDefault="001A4618" w:rsidP="00A92F73">
      <w:r>
        <w:tab/>
        <w:t>Motion to hire Gabe Waak as part-time employee at $14.00 was made by Dennis Antonelli, seconded by Kyle Mummey. All in favor, motion carries.</w:t>
      </w:r>
    </w:p>
    <w:p w:rsidR="001A4618" w:rsidRDefault="001A4618" w:rsidP="00A92F73">
      <w:r>
        <w:tab/>
        <w:t>Motion to terminate employee, Mary Beth Wolfe retroactive as of August 21</w:t>
      </w:r>
      <w:r w:rsidRPr="001A4618">
        <w:rPr>
          <w:vertAlign w:val="superscript"/>
        </w:rPr>
        <w:t>st</w:t>
      </w:r>
      <w:r>
        <w:t>, 2020 was made by Dennis Antonelli, seconded by Kyle Mummey. All in favor, motion carries.</w:t>
      </w:r>
    </w:p>
    <w:p w:rsidR="001A4618" w:rsidRDefault="001A4618" w:rsidP="00A92F73">
      <w:r>
        <w:tab/>
        <w:t>Motion to hire Elizabeth Kosatschkow as a part-time police officer at $16.00 an hour for 12 hours per week was made by Kyle Mummey, seconded by Dennis Antonelli.</w:t>
      </w:r>
    </w:p>
    <w:p w:rsidR="001A4618" w:rsidRDefault="001A4618" w:rsidP="00A92F73">
      <w:r>
        <w:tab/>
        <w:t>Motion to hire Stephanie Van Gieson as part-time secretary retroactive as of August 25</w:t>
      </w:r>
      <w:r w:rsidRPr="001A4618">
        <w:rPr>
          <w:vertAlign w:val="superscript"/>
        </w:rPr>
        <w:t>th</w:t>
      </w:r>
      <w:r>
        <w:t xml:space="preserve">, 2020 at $15.00 per hour, was made by Dennis Antonelli and seconded by Jon Dettery. All in favor, motion carries. </w:t>
      </w:r>
    </w:p>
    <w:p w:rsidR="001A4618" w:rsidRDefault="001A4618" w:rsidP="00A92F73">
      <w:r>
        <w:tab/>
        <w:t>Motion to loan an additional $1,700.00 to the Park Fund from the General Fund for Park expenses was made by Dennis Antonelli, and seconded by Kyle Mummey. All in favor, motion carries.</w:t>
      </w:r>
    </w:p>
    <w:p w:rsidR="001A4618" w:rsidRDefault="001A4618" w:rsidP="00A92F73">
      <w:pPr>
        <w:rPr>
          <w:b/>
        </w:rPr>
      </w:pPr>
      <w:r>
        <w:rPr>
          <w:b/>
        </w:rPr>
        <w:t>Public comment on non-agenda items (the Chairperson reserves the right to limit each person to five minutes)</w:t>
      </w:r>
    </w:p>
    <w:p w:rsidR="001A4618" w:rsidRDefault="001A4618" w:rsidP="00A92F73">
      <w:pPr>
        <w:rPr>
          <w:b/>
        </w:rPr>
      </w:pPr>
      <w:r>
        <w:rPr>
          <w:b/>
        </w:rPr>
        <w:t>Public Participation:</w:t>
      </w:r>
    </w:p>
    <w:p w:rsidR="001A4618" w:rsidRDefault="001A4618" w:rsidP="00A92F73">
      <w:r>
        <w:rPr>
          <w:b/>
        </w:rPr>
        <w:tab/>
      </w:r>
      <w:r w:rsidR="000B1CCA">
        <w:t>Tara Dolzani and Pam Hartz</w:t>
      </w:r>
      <w:r>
        <w:t xml:space="preserve"> – seeking clarification on why money was spent on an ad for the secretary position if someone was already hired. Dennis Antonelli explained that EU </w:t>
      </w:r>
      <w:r w:rsidR="009605DB">
        <w:t>Township</w:t>
      </w:r>
      <w:r>
        <w:t xml:space="preserve"> is an EOE, </w:t>
      </w:r>
      <w:r>
        <w:lastRenderedPageBreak/>
        <w:t xml:space="preserve">and that no other applications came forward for the position. Asked about secretary’s experience and if she was qualified for the job. Dennis Antonelli advised she is. </w:t>
      </w:r>
    </w:p>
    <w:p w:rsidR="00071575" w:rsidRDefault="000B1CCA" w:rsidP="00A92F73">
      <w:r>
        <w:tab/>
        <w:t>Tara Dolzani/Pam Hartz</w:t>
      </w:r>
      <w:bookmarkStart w:id="0" w:name="_GoBack"/>
      <w:bookmarkEnd w:id="0"/>
      <w:r w:rsidR="00071575">
        <w:t xml:space="preserve"> – Seeking information on the temporary position of zoning/code officer which was given to Rod Currier. Asked about applicants and if anyone else applied. Dennis Antonelli advised that ARRO Consulting was assisting currently with any permit/zoning/coding questions that arise. Dennis advised he was receiving no salary. Pam stated that Tony was receiving $16.00 an hour and was Rod not. Dennis Antonelli explained these were the terms agreed upon, for the temporary filling of this position. </w:t>
      </w:r>
    </w:p>
    <w:p w:rsidR="00071575" w:rsidRDefault="00071575" w:rsidP="00A92F73">
      <w:r>
        <w:tab/>
        <w:t>Gene Sacco – Asking about a new property owner at the end of the road. Asked if the owner was planning on building a pit. Kyle Mummey advised the owner would need to speak with the DA and coordinate with the DEP if that is something that was going to happen. Kyle Mummey stated he met with the owner and he was interested in re-locating here from Hershey. No time-frame was mentioned on when this may/may not happen. Dennis advised that he would let them know of this, with clarification on the coding/zoning information.</w:t>
      </w:r>
    </w:p>
    <w:p w:rsidR="00071575" w:rsidRDefault="000B1CCA" w:rsidP="00A92F73">
      <w:r>
        <w:tab/>
        <w:t xml:space="preserve">Tara Dolzani/Pam Hartz </w:t>
      </w:r>
      <w:r w:rsidR="00071575">
        <w:t xml:space="preserve">– Seeking clarification on the Health Inspector position. Kyle explained that this was information given by Attorney Karpowich; as it is a second class township code as a stand-alone ordinance. The inspector would need to receive some certification. He also explained that this position has been dissolved and has become a responsibility of the code enforcement position. Pam responded she would like a copy of this ordinance; codification from Attorney Karpowich. </w:t>
      </w:r>
    </w:p>
    <w:p w:rsidR="00152E31" w:rsidRDefault="00152E31" w:rsidP="00A92F73">
      <w:r>
        <w:tab/>
      </w:r>
      <w:r w:rsidR="000B1CCA">
        <w:t xml:space="preserve">Tara Dolzani/Pam Hartz </w:t>
      </w:r>
      <w:r>
        <w:t xml:space="preserve">– Seeking clarification on the Solicitors Report. Dennis Antonelli explained that they are doing away with this, as a report is not needed. Pam asked what are the tax-payer monies going to then if they can’t even give a report. Clarification was asked of Attorney Karpowich and he advised there was not a report, because there was no report to give.  </w:t>
      </w:r>
    </w:p>
    <w:p w:rsidR="00152E31" w:rsidRPr="00152E31" w:rsidRDefault="00152E31" w:rsidP="00A92F73">
      <w:pPr>
        <w:rPr>
          <w:b/>
        </w:rPr>
      </w:pPr>
      <w:r>
        <w:rPr>
          <w:b/>
        </w:rPr>
        <w:t xml:space="preserve">Meeting Conclusion: </w:t>
      </w:r>
      <w:r>
        <w:rPr>
          <w:b/>
        </w:rPr>
        <w:tab/>
      </w:r>
      <w:r>
        <w:t xml:space="preserve">Adjournment made by Dennis Antonelli, seconded by Kyle Mummey; </w:t>
      </w:r>
      <w:r>
        <w:rPr>
          <w:b/>
        </w:rPr>
        <w:t>6:19 p.m.</w:t>
      </w:r>
    </w:p>
    <w:p w:rsidR="00152E31" w:rsidRDefault="00152E31" w:rsidP="00A92F73"/>
    <w:p w:rsidR="00152E31" w:rsidRPr="001A4618" w:rsidRDefault="00152E31" w:rsidP="00A92F73"/>
    <w:p w:rsidR="001A4618" w:rsidRPr="00A92F73" w:rsidRDefault="001A4618" w:rsidP="00A92F73"/>
    <w:p w:rsidR="00A92F73" w:rsidRDefault="00A92F73" w:rsidP="00A92F73"/>
    <w:p w:rsidR="00A92F73" w:rsidRPr="00A92F73" w:rsidRDefault="00A92F73" w:rsidP="00A92F73"/>
    <w:sectPr w:rsidR="00A92F73" w:rsidRPr="00A92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73"/>
    <w:rsid w:val="00071575"/>
    <w:rsid w:val="000B1CCA"/>
    <w:rsid w:val="00152E31"/>
    <w:rsid w:val="001A4618"/>
    <w:rsid w:val="001D14A0"/>
    <w:rsid w:val="009605DB"/>
    <w:rsid w:val="00A92F73"/>
    <w:rsid w:val="00FC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0131A-7723-4681-85DE-C08029C6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2020-09-18T17:43:00Z</dcterms:created>
  <dcterms:modified xsi:type="dcterms:W3CDTF">2020-10-16T15:40:00Z</dcterms:modified>
</cp:coreProperties>
</file>