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AB1" w:rsidRPr="006F0721" w:rsidRDefault="00766D26" w:rsidP="006F0721">
      <w:pPr>
        <w:jc w:val="center"/>
        <w:rPr>
          <w:b/>
          <w:sz w:val="24"/>
          <w:szCs w:val="24"/>
        </w:rPr>
      </w:pPr>
      <w:r>
        <w:rPr>
          <w:b/>
          <w:sz w:val="24"/>
          <w:szCs w:val="24"/>
        </w:rPr>
        <w:t>Agenda</w:t>
      </w:r>
      <w:r w:rsidR="006F0721" w:rsidRPr="006F0721">
        <w:rPr>
          <w:b/>
          <w:sz w:val="24"/>
          <w:szCs w:val="24"/>
        </w:rPr>
        <w:t xml:space="preserve"> for Regular Meeting of East Union Township Supervisors</w:t>
      </w:r>
    </w:p>
    <w:p w:rsidR="006F0721" w:rsidRDefault="00766D26" w:rsidP="006F0721">
      <w:pPr>
        <w:jc w:val="center"/>
        <w:rPr>
          <w:b/>
          <w:sz w:val="24"/>
          <w:szCs w:val="24"/>
        </w:rPr>
      </w:pPr>
      <w:r>
        <w:rPr>
          <w:b/>
          <w:sz w:val="24"/>
          <w:szCs w:val="24"/>
        </w:rPr>
        <w:t>Held on August 19</w:t>
      </w:r>
      <w:r w:rsidRPr="00766D26">
        <w:rPr>
          <w:b/>
          <w:sz w:val="24"/>
          <w:szCs w:val="24"/>
          <w:vertAlign w:val="superscript"/>
        </w:rPr>
        <w:t>th</w:t>
      </w:r>
      <w:r>
        <w:rPr>
          <w:b/>
          <w:sz w:val="24"/>
          <w:szCs w:val="24"/>
        </w:rPr>
        <w:t xml:space="preserve">, </w:t>
      </w:r>
      <w:r w:rsidR="006F0721" w:rsidRPr="006F0721">
        <w:rPr>
          <w:b/>
          <w:sz w:val="24"/>
          <w:szCs w:val="24"/>
        </w:rPr>
        <w:t>2021</w:t>
      </w:r>
    </w:p>
    <w:p w:rsidR="006F0721" w:rsidRDefault="006F0721" w:rsidP="006F0721">
      <w:pPr>
        <w:rPr>
          <w:b/>
        </w:rPr>
      </w:pPr>
      <w:r>
        <w:rPr>
          <w:b/>
        </w:rPr>
        <w:t>Time:</w:t>
      </w:r>
      <w:r w:rsidR="00160CD2">
        <w:rPr>
          <w:b/>
        </w:rPr>
        <w:t xml:space="preserve"> 6:09 pm</w:t>
      </w:r>
    </w:p>
    <w:p w:rsidR="006F0721" w:rsidRPr="00160CD2" w:rsidRDefault="006F0721" w:rsidP="006F0721">
      <w:r>
        <w:rPr>
          <w:b/>
        </w:rPr>
        <w:t>Call to Order:</w:t>
      </w:r>
      <w:r w:rsidR="00160CD2">
        <w:rPr>
          <w:b/>
        </w:rPr>
        <w:t xml:space="preserve"> </w:t>
      </w:r>
    </w:p>
    <w:p w:rsidR="006F0721" w:rsidRDefault="006F0721" w:rsidP="006F0721">
      <w:pPr>
        <w:rPr>
          <w:b/>
        </w:rPr>
      </w:pPr>
      <w:r>
        <w:rPr>
          <w:b/>
        </w:rPr>
        <w:t>Present at Meeting:</w:t>
      </w:r>
      <w:r w:rsidR="00160CD2">
        <w:rPr>
          <w:b/>
        </w:rPr>
        <w:t xml:space="preserve"> </w:t>
      </w:r>
      <w:r w:rsidR="00160CD2">
        <w:t>Chairperson – Dennis Antonelli, Vice-Chairperson – Kyle Mummey, Supervisor – Jon Dettery, Michael Gaizick, Michele Moyer, Stephanie Van Gieson, Donald Karpowich</w:t>
      </w:r>
    </w:p>
    <w:p w:rsidR="006F0721" w:rsidRDefault="006F0721" w:rsidP="006F0721">
      <w:pPr>
        <w:rPr>
          <w:b/>
        </w:rPr>
      </w:pPr>
      <w:r>
        <w:rPr>
          <w:b/>
        </w:rPr>
        <w:t>Public comment on agenda items only (Chairperson reserves the right to limit each person to five minutes).</w:t>
      </w:r>
    </w:p>
    <w:p w:rsidR="00AA528D" w:rsidRDefault="00AA528D" w:rsidP="006F0721">
      <w:r>
        <w:t xml:space="preserve">Tom Houser – inquiring about recordings for the meetings and what is done with them after the minutes have been established. Stephanie Van Gieson advised they are kept for the process of typing/recollecting what was discussed and once the final minutes are completed, recordings are no longer needed and deleted. </w:t>
      </w:r>
    </w:p>
    <w:p w:rsidR="00AA528D" w:rsidRDefault="00AA528D" w:rsidP="006F0721">
      <w:r>
        <w:t xml:space="preserve">Pam Hartz – seeking the meeting minutes for July; were presented and available at the meetings, as well as on the website. </w:t>
      </w:r>
    </w:p>
    <w:p w:rsidR="008A25E4" w:rsidRDefault="008A25E4" w:rsidP="006F0721">
      <w:r>
        <w:t xml:space="preserve">Kyle Mummey – EMS discussion – stated that calls are taking extended amount of times, raising concern for residents/staff of the SOVFC. </w:t>
      </w:r>
      <w:r w:rsidR="00006C24">
        <w:t xml:space="preserve">Greater Hazleton Ambulance will service Eagle Rock and Humboldt Industrial Park. Shenandoah Ambulance will service Sheppton and Oneida areas. </w:t>
      </w:r>
    </w:p>
    <w:p w:rsidR="00006C24" w:rsidRDefault="00006C24" w:rsidP="006F0721">
      <w:r>
        <w:t xml:space="preserve">Tom Houser – was </w:t>
      </w:r>
      <w:r w:rsidR="00BF31D2">
        <w:t xml:space="preserve">seeking clarification </w:t>
      </w:r>
      <w:r>
        <w:t xml:space="preserve">why these issues were occurring. Dennis Antonelli advised that SOVFC is all volunteer, need extensive qualifications, training, payroll would need to be established. This will cause </w:t>
      </w:r>
      <w:r w:rsidR="00BF31D2">
        <w:t xml:space="preserve">extensive expenses. </w:t>
      </w:r>
    </w:p>
    <w:p w:rsidR="00BF31D2" w:rsidRDefault="00BF31D2" w:rsidP="006F0721">
      <w:r>
        <w:t xml:space="preserve">Dennis Antonelli advised the vehicle that would be purchased (if passed) would be the same one that we currently have. (CDL would not be needed). Two spreaders would need </w:t>
      </w:r>
      <w:r w:rsidR="00BE4768">
        <w:t xml:space="preserve">to be purchased. (One for the current truck, the other for the new vehicle). There would be a lease utilized for the new vehicle; payments for approximately 4/5 years. COSTARS would be utilized and state bid. </w:t>
      </w:r>
      <w:r w:rsidR="00CF560B">
        <w:t xml:space="preserve">Fairway Motors is close for maintenance purposes, and he estimated the spreaders would be around $10,000.00 each. </w:t>
      </w:r>
    </w:p>
    <w:p w:rsidR="00160CD2" w:rsidRDefault="00CF560B" w:rsidP="006F0721">
      <w:r>
        <w:t xml:space="preserve">Jill Careyva – voiced some concerns, will the truck(s) be able to handle the snow. Dennis Antonelli advised the trucks are AWD, and they “V-Blade” can sustain copious amount of snow. These trucks will also utilize electric spreaders, and that should alleviate issues that transpired in previous years with the hydraulic systems.  </w:t>
      </w:r>
    </w:p>
    <w:p w:rsidR="00CF560B" w:rsidRPr="00CF560B" w:rsidRDefault="00CF560B" w:rsidP="006F0721"/>
    <w:p w:rsidR="006F0721" w:rsidRPr="00F43936" w:rsidRDefault="006F0721" w:rsidP="006F0721">
      <w:pPr>
        <w:rPr>
          <w:i/>
        </w:rPr>
      </w:pPr>
      <w:r w:rsidRPr="00F43936">
        <w:rPr>
          <w:i/>
        </w:rPr>
        <w:t xml:space="preserve">Motion to approve </w:t>
      </w:r>
      <w:r w:rsidR="00766D26" w:rsidRPr="00F43936">
        <w:rPr>
          <w:i/>
        </w:rPr>
        <w:t>Regular Meeting Minutes for July</w:t>
      </w:r>
      <w:r w:rsidRPr="00F43936">
        <w:rPr>
          <w:i/>
        </w:rPr>
        <w:t xml:space="preserve"> 2021</w:t>
      </w:r>
      <w:r w:rsidR="00160CD2" w:rsidRPr="00F43936">
        <w:rPr>
          <w:i/>
        </w:rPr>
        <w:t xml:space="preserve"> – Motion made by Kyle Mummey, seconded by Dennis Antonelli. All in favor, motion carries. </w:t>
      </w:r>
      <w:bookmarkStart w:id="0" w:name="_GoBack"/>
      <w:bookmarkEnd w:id="0"/>
    </w:p>
    <w:p w:rsidR="006F0721" w:rsidRPr="00F43936" w:rsidRDefault="006F0721" w:rsidP="006F0721">
      <w:pPr>
        <w:rPr>
          <w:i/>
        </w:rPr>
      </w:pPr>
      <w:r w:rsidRPr="00F43936">
        <w:rPr>
          <w:i/>
        </w:rPr>
        <w:t>Motion to dispense/approve</w:t>
      </w:r>
      <w:r w:rsidR="00766D26" w:rsidRPr="00F43936">
        <w:rPr>
          <w:i/>
        </w:rPr>
        <w:t xml:space="preserve"> the Treasurer’s Report for July</w:t>
      </w:r>
      <w:r w:rsidRPr="00F43936">
        <w:rPr>
          <w:i/>
        </w:rPr>
        <w:t xml:space="preserve"> 2021, as copies were made available to the public</w:t>
      </w:r>
      <w:r w:rsidR="00160CD2" w:rsidRPr="00F43936">
        <w:rPr>
          <w:i/>
        </w:rPr>
        <w:t xml:space="preserve"> – Motion made by Kyle Mummey, seconded by Jon Dettery. All in favor, motion carries. </w:t>
      </w:r>
    </w:p>
    <w:p w:rsidR="006F0721" w:rsidRPr="00F43936" w:rsidRDefault="006F0721" w:rsidP="006F0721">
      <w:pPr>
        <w:rPr>
          <w:i/>
        </w:rPr>
      </w:pPr>
      <w:r w:rsidRPr="00F43936">
        <w:rPr>
          <w:i/>
        </w:rPr>
        <w:t>Motion to dispense/approve bills for payment, as copies were made available to the public</w:t>
      </w:r>
      <w:r w:rsidR="00160CD2" w:rsidRPr="00F43936">
        <w:rPr>
          <w:i/>
        </w:rPr>
        <w:t xml:space="preserve"> – Motion made by Dennis Antonelli, seconded by Kyle Mummey. All in favor, motion carries. </w:t>
      </w:r>
    </w:p>
    <w:p w:rsidR="006F0721" w:rsidRDefault="006F0721" w:rsidP="006F0721">
      <w:pPr>
        <w:rPr>
          <w:b/>
        </w:rPr>
      </w:pPr>
      <w:r>
        <w:rPr>
          <w:b/>
        </w:rPr>
        <w:lastRenderedPageBreak/>
        <w:t>Township Reports:</w:t>
      </w:r>
    </w:p>
    <w:p w:rsidR="006F0721" w:rsidRPr="006F0721" w:rsidRDefault="006F0721" w:rsidP="006F0721">
      <w:pPr>
        <w:pStyle w:val="ListParagraph"/>
        <w:numPr>
          <w:ilvl w:val="0"/>
          <w:numId w:val="1"/>
        </w:numPr>
        <w:rPr>
          <w:b/>
        </w:rPr>
      </w:pPr>
      <w:r w:rsidRPr="00AA528D">
        <w:rPr>
          <w:b/>
        </w:rPr>
        <w:t>Police Report</w:t>
      </w:r>
      <w:r w:rsidR="00160CD2">
        <w:t xml:space="preserve"> – Motion made by Jon Dettery, seconded by Kyle Mummey. All in favor, motion carries. </w:t>
      </w:r>
    </w:p>
    <w:p w:rsidR="00AA528D" w:rsidRDefault="006F0721" w:rsidP="00AA528D">
      <w:pPr>
        <w:pStyle w:val="ListParagraph"/>
        <w:numPr>
          <w:ilvl w:val="0"/>
          <w:numId w:val="1"/>
        </w:numPr>
        <w:rPr>
          <w:b/>
        </w:rPr>
      </w:pPr>
      <w:r w:rsidRPr="00AA528D">
        <w:rPr>
          <w:b/>
        </w:rPr>
        <w:t>Solicitor’s Report</w:t>
      </w:r>
      <w:r w:rsidR="00160CD2">
        <w:t xml:space="preserve"> – M</w:t>
      </w:r>
      <w:r w:rsidR="00160CD2">
        <w:t>otion made by Jon Dettery, seconded by Kyle Mummey. All in favor, motion carries.</w:t>
      </w:r>
    </w:p>
    <w:p w:rsidR="00AA528D" w:rsidRPr="00AA528D" w:rsidRDefault="00AA528D" w:rsidP="00AA528D">
      <w:pPr>
        <w:pStyle w:val="ListParagraph"/>
        <w:numPr>
          <w:ilvl w:val="0"/>
          <w:numId w:val="7"/>
        </w:numPr>
        <w:rPr>
          <w:b/>
        </w:rPr>
      </w:pPr>
      <w:r>
        <w:t xml:space="preserve">Pump Station Project – information as sent to Shenandoah’s engineer for review; not updates at this time. </w:t>
      </w:r>
    </w:p>
    <w:p w:rsidR="00AA528D" w:rsidRPr="00AA528D" w:rsidRDefault="00AA528D" w:rsidP="00AA528D">
      <w:pPr>
        <w:pStyle w:val="ListParagraph"/>
        <w:numPr>
          <w:ilvl w:val="0"/>
          <w:numId w:val="7"/>
        </w:numPr>
        <w:rPr>
          <w:b/>
        </w:rPr>
      </w:pPr>
      <w:r>
        <w:t xml:space="preserve">Diplomat Investment – seeking a request to change 3 parcels from CR to I1. This will be reviewed by EUT Planning Commission. Application </w:t>
      </w:r>
      <w:r w:rsidR="009A0058">
        <w:t>w</w:t>
      </w:r>
      <w:r>
        <w:t xml:space="preserve">as received and public hearing will be held. </w:t>
      </w:r>
    </w:p>
    <w:p w:rsidR="00AA528D" w:rsidRDefault="006F0721" w:rsidP="00AA528D">
      <w:pPr>
        <w:pStyle w:val="ListParagraph"/>
        <w:numPr>
          <w:ilvl w:val="0"/>
          <w:numId w:val="1"/>
        </w:numPr>
        <w:rPr>
          <w:b/>
        </w:rPr>
      </w:pPr>
      <w:r w:rsidRPr="00AA528D">
        <w:rPr>
          <w:b/>
        </w:rPr>
        <w:t>Code/Zoning Report</w:t>
      </w:r>
      <w:r w:rsidR="00160CD2">
        <w:t xml:space="preserve"> – Motion made by Jon Dettery, seconded by Dennis Antonelli. All in favor, motion carries. </w:t>
      </w:r>
    </w:p>
    <w:p w:rsidR="00AA528D" w:rsidRPr="009A0058" w:rsidRDefault="009A0058" w:rsidP="00AA528D">
      <w:pPr>
        <w:pStyle w:val="ListParagraph"/>
        <w:numPr>
          <w:ilvl w:val="0"/>
          <w:numId w:val="8"/>
        </w:numPr>
        <w:rPr>
          <w:b/>
        </w:rPr>
      </w:pPr>
      <w:r>
        <w:t>5 permits</w:t>
      </w:r>
    </w:p>
    <w:p w:rsidR="009A0058" w:rsidRPr="009A0058" w:rsidRDefault="009A0058" w:rsidP="00AA528D">
      <w:pPr>
        <w:pStyle w:val="ListParagraph"/>
        <w:numPr>
          <w:ilvl w:val="0"/>
          <w:numId w:val="8"/>
        </w:numPr>
        <w:rPr>
          <w:b/>
        </w:rPr>
      </w:pPr>
      <w:r>
        <w:t>3 UCC permits</w:t>
      </w:r>
    </w:p>
    <w:p w:rsidR="009A0058" w:rsidRPr="009A0058" w:rsidRDefault="009A0058" w:rsidP="00AA528D">
      <w:pPr>
        <w:pStyle w:val="ListParagraph"/>
        <w:numPr>
          <w:ilvl w:val="0"/>
          <w:numId w:val="8"/>
        </w:numPr>
        <w:rPr>
          <w:b/>
        </w:rPr>
      </w:pPr>
      <w:r>
        <w:t xml:space="preserve">Multiple Citations </w:t>
      </w:r>
    </w:p>
    <w:p w:rsidR="009A0058" w:rsidRPr="00AA528D" w:rsidRDefault="009A0058" w:rsidP="00AA528D">
      <w:pPr>
        <w:pStyle w:val="ListParagraph"/>
        <w:numPr>
          <w:ilvl w:val="0"/>
          <w:numId w:val="8"/>
        </w:numPr>
        <w:rPr>
          <w:b/>
        </w:rPr>
      </w:pPr>
      <w:r>
        <w:t xml:space="preserve">Pine St. (Abandoned Property) is being sold </w:t>
      </w:r>
    </w:p>
    <w:p w:rsidR="006F0721" w:rsidRPr="006F0721" w:rsidRDefault="006F0721" w:rsidP="006F0721">
      <w:pPr>
        <w:pStyle w:val="ListParagraph"/>
        <w:numPr>
          <w:ilvl w:val="0"/>
          <w:numId w:val="1"/>
        </w:numPr>
        <w:rPr>
          <w:b/>
        </w:rPr>
      </w:pPr>
      <w:r w:rsidRPr="00AA528D">
        <w:rPr>
          <w:b/>
        </w:rPr>
        <w:t>Engineer’s Report</w:t>
      </w:r>
      <w:r w:rsidR="00160CD2">
        <w:t xml:space="preserve"> - NONE</w:t>
      </w:r>
    </w:p>
    <w:p w:rsidR="006F0721" w:rsidRDefault="006F0721" w:rsidP="006F0721">
      <w:pPr>
        <w:rPr>
          <w:b/>
        </w:rPr>
      </w:pPr>
      <w:r>
        <w:rPr>
          <w:b/>
        </w:rPr>
        <w:t>Old Business:</w:t>
      </w:r>
    </w:p>
    <w:p w:rsidR="00DE0F1B" w:rsidRPr="00766D26" w:rsidRDefault="00766D26" w:rsidP="00DE0F1B">
      <w:pPr>
        <w:pStyle w:val="ListParagraph"/>
        <w:numPr>
          <w:ilvl w:val="0"/>
          <w:numId w:val="5"/>
        </w:numPr>
        <w:rPr>
          <w:b/>
        </w:rPr>
      </w:pPr>
      <w:r>
        <w:t>Motion to approve Regula</w:t>
      </w:r>
      <w:r w:rsidR="00160CD2">
        <w:t xml:space="preserve">r Meeting Minutes for June 2021 – Motion made by Jon Dettery, seconded by Kyle Mummey. All in favor, motion carries. </w:t>
      </w:r>
    </w:p>
    <w:p w:rsidR="00766D26" w:rsidRPr="00DE0F1B" w:rsidRDefault="00766D26" w:rsidP="00DE0F1B">
      <w:pPr>
        <w:pStyle w:val="ListParagraph"/>
        <w:numPr>
          <w:ilvl w:val="0"/>
          <w:numId w:val="5"/>
        </w:numPr>
        <w:rPr>
          <w:b/>
        </w:rPr>
      </w:pPr>
      <w:r>
        <w:t>Discussion about Salt Shed prop</w:t>
      </w:r>
      <w:r w:rsidR="003C022D">
        <w:t xml:space="preserve">osal </w:t>
      </w:r>
      <w:r w:rsidR="003C022D" w:rsidRPr="00160CD2">
        <w:rPr>
          <w:b/>
        </w:rPr>
        <w:t>(Tabled</w:t>
      </w:r>
      <w:r w:rsidR="00160CD2">
        <w:rPr>
          <w:b/>
        </w:rPr>
        <w:t xml:space="preserve"> again</w:t>
      </w:r>
      <w:r w:rsidR="003C022D" w:rsidRPr="00160CD2">
        <w:rPr>
          <w:b/>
        </w:rPr>
        <w:t>)</w:t>
      </w:r>
    </w:p>
    <w:p w:rsidR="006F0721" w:rsidRDefault="006F0721" w:rsidP="006F0721">
      <w:pPr>
        <w:rPr>
          <w:b/>
        </w:rPr>
      </w:pPr>
      <w:r>
        <w:rPr>
          <w:b/>
        </w:rPr>
        <w:t>New Business:</w:t>
      </w:r>
    </w:p>
    <w:p w:rsidR="00991F18" w:rsidRPr="00991F18" w:rsidRDefault="00991F18" w:rsidP="00991F18">
      <w:pPr>
        <w:pStyle w:val="ListParagraph"/>
        <w:numPr>
          <w:ilvl w:val="0"/>
          <w:numId w:val="6"/>
        </w:numPr>
        <w:rPr>
          <w:b/>
        </w:rPr>
      </w:pPr>
      <w:r>
        <w:t>Motion to approve the transfer of $62,880.00 from the LST</w:t>
      </w:r>
      <w:r w:rsidR="00160CD2">
        <w:t xml:space="preserve"> Fund to the General Fund – Motion made by Dennis Antonelli, seconded by Kyle Mummey. All in favor, motion carries. </w:t>
      </w:r>
    </w:p>
    <w:p w:rsidR="00991F18" w:rsidRPr="00991F18" w:rsidRDefault="00991F18" w:rsidP="00991F18">
      <w:pPr>
        <w:pStyle w:val="ListParagraph"/>
        <w:numPr>
          <w:ilvl w:val="0"/>
          <w:numId w:val="6"/>
        </w:numPr>
        <w:rPr>
          <w:b/>
        </w:rPr>
      </w:pPr>
      <w:r>
        <w:t>Discussion on EMS coverage areas</w:t>
      </w:r>
      <w:r w:rsidR="00160CD2">
        <w:t xml:space="preserve"> – Motion made by Jon Dettery, seconded by Dennis Antonelli. All in favor, motion carries. (Kyle Mummey abstained from voting)</w:t>
      </w:r>
    </w:p>
    <w:p w:rsidR="00991F18" w:rsidRPr="00991F18" w:rsidRDefault="00991F18" w:rsidP="00991F18">
      <w:pPr>
        <w:pStyle w:val="ListParagraph"/>
        <w:numPr>
          <w:ilvl w:val="0"/>
          <w:numId w:val="6"/>
        </w:numPr>
        <w:rPr>
          <w:b/>
        </w:rPr>
      </w:pPr>
      <w:r>
        <w:t>Discussion on purchasing a new vehicle</w:t>
      </w:r>
      <w:r w:rsidR="00160CD2">
        <w:rPr>
          <w:b/>
        </w:rPr>
        <w:t xml:space="preserve"> – Tabled </w:t>
      </w:r>
    </w:p>
    <w:p w:rsidR="00991F18" w:rsidRPr="00991F18" w:rsidRDefault="00991F18" w:rsidP="00991F18">
      <w:pPr>
        <w:pStyle w:val="ListParagraph"/>
        <w:numPr>
          <w:ilvl w:val="0"/>
          <w:numId w:val="6"/>
        </w:numPr>
        <w:rPr>
          <w:b/>
        </w:rPr>
      </w:pPr>
      <w:r>
        <w:t>Discussion on purchasing two additional spreaders</w:t>
      </w:r>
      <w:r w:rsidR="00160CD2">
        <w:t xml:space="preserve"> – </w:t>
      </w:r>
      <w:r w:rsidR="00160CD2">
        <w:rPr>
          <w:b/>
        </w:rPr>
        <w:t xml:space="preserve">Tabled </w:t>
      </w:r>
    </w:p>
    <w:p w:rsidR="000C7499" w:rsidRDefault="000C7499" w:rsidP="000C7499">
      <w:pPr>
        <w:rPr>
          <w:b/>
        </w:rPr>
      </w:pPr>
      <w:r>
        <w:rPr>
          <w:b/>
        </w:rPr>
        <w:t xml:space="preserve">Public comment on non-agenda items (the Chairperson reserves the right to limit each person to five minutes). </w:t>
      </w:r>
    </w:p>
    <w:p w:rsidR="00AA528D" w:rsidRDefault="00AA528D" w:rsidP="000C7499">
      <w:r>
        <w:t xml:space="preserve">Pam Hartz – questioned about the rezoning of 3 parcels on the Solicitor’s Report. Attorney Karpowich advised this is a voluntary request; however, they are other avenues they can pursue if EUT does not want to comply with these changes; i.e. – appeals. </w:t>
      </w:r>
    </w:p>
    <w:p w:rsidR="00CF560B" w:rsidRDefault="008A25E4" w:rsidP="000C7499">
      <w:r>
        <w:t xml:space="preserve">Tom Houser/Pam Hartz – seeking an update on the Pine St. property. Attorney Karpowich advised that a lien was placed on the location in July 2021. Pam Hartz advised that things shouldn’t be changing.  Attorney Karpowich stated that there were ligations that occurred behind the scenes. </w:t>
      </w:r>
    </w:p>
    <w:p w:rsidR="00CF560B" w:rsidRPr="00AA528D" w:rsidRDefault="00CF560B" w:rsidP="00CF560B">
      <w:r>
        <w:t xml:space="preserve">Ray Trojan – stated he would be willing to assist the Township, when needed. </w:t>
      </w:r>
    </w:p>
    <w:p w:rsidR="00CF560B" w:rsidRDefault="00CF560B" w:rsidP="000C7499">
      <w:r>
        <w:t xml:space="preserve">Dennis Antonelli – advised that the portable toilets that were used for the “Yard Sale” day, were not funded by the Township. </w:t>
      </w:r>
    </w:p>
    <w:p w:rsidR="00CF560B" w:rsidRDefault="00CF560B" w:rsidP="000C7499">
      <w:r>
        <w:lastRenderedPageBreak/>
        <w:t xml:space="preserve">Tom Houser – was seeking clarification on the Road Crew staff. Dennis Antonelli advised that we have one full-time employee and two part-time employees. </w:t>
      </w:r>
    </w:p>
    <w:p w:rsidR="00CF560B" w:rsidRDefault="00F43936" w:rsidP="000C7499">
      <w:r>
        <w:t xml:space="preserve">Pam Hartz – commenting on Police coverage. Kyle Mummey advised that we have five part-time employees, and one full-time. Night and weekend coverage is being established. </w:t>
      </w:r>
    </w:p>
    <w:p w:rsidR="00F43936" w:rsidRDefault="00F43936" w:rsidP="000C7499">
      <w:r>
        <w:t>Theresa Gaizick – inquiring if the Spooky Trail would be held this year. Dennis Antonelli advised that we would attempt to have it again, and meeting(s) would be established for volunteers.</w:t>
      </w:r>
    </w:p>
    <w:p w:rsidR="00F43936" w:rsidRDefault="00F43936" w:rsidP="000C7499">
      <w:r>
        <w:t xml:space="preserve">Pam Hartz – inquiring about the Crime Watch Meetings. Kyle Mummey stated there was limited volunteers but still would like to move forward with trying to establish the committee. He stated that he would attempt to hold additional meeting(s) for volunteers/interest. </w:t>
      </w:r>
    </w:p>
    <w:p w:rsidR="00CF560B" w:rsidRPr="00AA528D" w:rsidRDefault="00CF560B" w:rsidP="000C7499"/>
    <w:p w:rsidR="000C7499" w:rsidRPr="00160CD2" w:rsidRDefault="000C7499" w:rsidP="000C7499">
      <w:r>
        <w:rPr>
          <w:b/>
        </w:rPr>
        <w:t>Motion to Adjourn:</w:t>
      </w:r>
      <w:r w:rsidR="00160CD2">
        <w:rPr>
          <w:b/>
        </w:rPr>
        <w:t xml:space="preserve"> </w:t>
      </w:r>
      <w:r w:rsidR="00160CD2">
        <w:t xml:space="preserve">Motion made by Kyle Mummey, seconded by Dennis Antonelli. All in favor, </w:t>
      </w:r>
      <w:r w:rsidR="00AA528D">
        <w:t xml:space="preserve">motion carries. </w:t>
      </w:r>
    </w:p>
    <w:p w:rsidR="000C7499" w:rsidRDefault="000C7499" w:rsidP="000C7499">
      <w:pPr>
        <w:rPr>
          <w:b/>
        </w:rPr>
      </w:pPr>
      <w:r>
        <w:rPr>
          <w:b/>
        </w:rPr>
        <w:t>Conclusion Time:</w:t>
      </w:r>
      <w:r w:rsidR="00AA528D">
        <w:rPr>
          <w:b/>
        </w:rPr>
        <w:t xml:space="preserve"> 7:08 pm </w:t>
      </w:r>
    </w:p>
    <w:p w:rsidR="000C7499" w:rsidRDefault="000C7499" w:rsidP="000C7499">
      <w:pPr>
        <w:rPr>
          <w:b/>
        </w:rPr>
      </w:pPr>
      <w:r>
        <w:rPr>
          <w:b/>
        </w:rPr>
        <w:t>Attendance:</w:t>
      </w:r>
    </w:p>
    <w:p w:rsidR="000C7499" w:rsidRPr="000C7499" w:rsidRDefault="000C7499" w:rsidP="000C7499">
      <w:pPr>
        <w:rPr>
          <w:b/>
        </w:rPr>
      </w:pPr>
    </w:p>
    <w:p w:rsidR="006F0721" w:rsidRDefault="006F0721" w:rsidP="006F0721">
      <w:pPr>
        <w:jc w:val="center"/>
        <w:rPr>
          <w:b/>
        </w:rPr>
      </w:pPr>
    </w:p>
    <w:p w:rsidR="006F0721" w:rsidRPr="006F0721" w:rsidRDefault="006F0721" w:rsidP="006F0721">
      <w:pPr>
        <w:jc w:val="center"/>
        <w:rPr>
          <w:b/>
        </w:rPr>
      </w:pPr>
    </w:p>
    <w:sectPr w:rsidR="006F0721" w:rsidRPr="006F0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58E7"/>
    <w:multiLevelType w:val="hybridMultilevel"/>
    <w:tmpl w:val="CAF254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147C0"/>
    <w:multiLevelType w:val="hybridMultilevel"/>
    <w:tmpl w:val="845C4A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C025571"/>
    <w:multiLevelType w:val="hybridMultilevel"/>
    <w:tmpl w:val="1EDE8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A34AD9"/>
    <w:multiLevelType w:val="hybridMultilevel"/>
    <w:tmpl w:val="74A415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E6B20"/>
    <w:multiLevelType w:val="hybridMultilevel"/>
    <w:tmpl w:val="FA0077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2B1368"/>
    <w:multiLevelType w:val="hybridMultilevel"/>
    <w:tmpl w:val="64A4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6B70CD"/>
    <w:multiLevelType w:val="hybridMultilevel"/>
    <w:tmpl w:val="76DA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877FE0"/>
    <w:multiLevelType w:val="hybridMultilevel"/>
    <w:tmpl w:val="0C043B5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0"/>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721"/>
    <w:rsid w:val="00006C24"/>
    <w:rsid w:val="00034AB1"/>
    <w:rsid w:val="00036243"/>
    <w:rsid w:val="000C7499"/>
    <w:rsid w:val="00160CD2"/>
    <w:rsid w:val="003C022D"/>
    <w:rsid w:val="006F0721"/>
    <w:rsid w:val="00766D26"/>
    <w:rsid w:val="008A25E4"/>
    <w:rsid w:val="00991F18"/>
    <w:rsid w:val="009A0058"/>
    <w:rsid w:val="009A2C2C"/>
    <w:rsid w:val="00AA528D"/>
    <w:rsid w:val="00BB50CF"/>
    <w:rsid w:val="00BE4768"/>
    <w:rsid w:val="00BF31D2"/>
    <w:rsid w:val="00CF560B"/>
    <w:rsid w:val="00DE0F1B"/>
    <w:rsid w:val="00F43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41CA8-0CDA-4BEF-AF84-4D9C41EE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721"/>
    <w:pPr>
      <w:ind w:left="720"/>
      <w:contextualSpacing/>
    </w:pPr>
  </w:style>
  <w:style w:type="paragraph" w:styleId="BalloonText">
    <w:name w:val="Balloon Text"/>
    <w:basedOn w:val="Normal"/>
    <w:link w:val="BalloonTextChar"/>
    <w:uiPriority w:val="99"/>
    <w:semiHidden/>
    <w:unhideWhenUsed/>
    <w:rsid w:val="00991F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F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2021-08-18T15:33:00Z</cp:lastPrinted>
  <dcterms:created xsi:type="dcterms:W3CDTF">2021-09-16T15:17:00Z</dcterms:created>
  <dcterms:modified xsi:type="dcterms:W3CDTF">2021-09-16T15:17:00Z</dcterms:modified>
</cp:coreProperties>
</file>