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1AF9" w14:textId="224BFA47" w:rsidR="00564BBC" w:rsidRPr="00564BBC" w:rsidRDefault="00564BBC" w:rsidP="6441A73D">
      <w:pPr>
        <w:jc w:val="center"/>
        <w:rPr>
          <w:rFonts w:ascii="Verdana" w:eastAsia="Aptos" w:hAnsi="Verdana" w:cs="Times New Roman"/>
          <w:b/>
          <w:bCs/>
          <w:kern w:val="0"/>
          <w:u w:val="single"/>
          <w14:ligatures w14:val="none"/>
        </w:rPr>
      </w:pPr>
      <w:r w:rsidRPr="6441A73D">
        <w:rPr>
          <w:rFonts w:ascii="Verdana" w:eastAsia="Aptos" w:hAnsi="Verdana" w:cs="Times New Roman"/>
          <w:b/>
          <w:bCs/>
          <w:kern w:val="0"/>
          <w:u w:val="single"/>
          <w14:ligatures w14:val="none"/>
        </w:rPr>
        <w:t>Agenda for</w:t>
      </w:r>
      <w:r w:rsidR="434C4BD6" w:rsidRPr="6441A73D">
        <w:rPr>
          <w:rFonts w:ascii="Verdana" w:eastAsia="Aptos" w:hAnsi="Verdana" w:cs="Times New Roman"/>
          <w:b/>
          <w:bCs/>
          <w:kern w:val="0"/>
          <w:u w:val="single"/>
          <w14:ligatures w14:val="none"/>
        </w:rPr>
        <w:t xml:space="preserve"> </w:t>
      </w:r>
      <w:r w:rsidR="009D64CC">
        <w:rPr>
          <w:rFonts w:ascii="Verdana" w:eastAsia="Aptos" w:hAnsi="Verdana" w:cs="Times New Roman"/>
          <w:b/>
          <w:bCs/>
          <w:kern w:val="0"/>
          <w:u w:val="single"/>
          <w14:ligatures w14:val="none"/>
        </w:rPr>
        <w:t>June 2</w:t>
      </w:r>
      <w:r w:rsidR="434C4BD6" w:rsidRPr="6441A73D">
        <w:rPr>
          <w:rFonts w:ascii="Verdana" w:eastAsia="Aptos" w:hAnsi="Verdana" w:cs="Times New Roman"/>
          <w:b/>
          <w:bCs/>
          <w:kern w:val="0"/>
          <w:u w:val="single"/>
          <w14:ligatures w14:val="none"/>
        </w:rPr>
        <w:t>, 2025 Meeting</w:t>
      </w:r>
      <w:r>
        <w:br/>
      </w:r>
      <w:r w:rsidRPr="6441A73D">
        <w:rPr>
          <w:rFonts w:ascii="Verdana" w:eastAsia="Aptos" w:hAnsi="Verdana" w:cs="Times New Roman"/>
          <w:b/>
          <w:bCs/>
          <w:kern w:val="0"/>
          <w:u w:val="single"/>
          <w14:ligatures w14:val="none"/>
        </w:rPr>
        <w:t xml:space="preserve">of </w:t>
      </w:r>
      <w:r w:rsidR="4EFEBC4A" w:rsidRPr="6441A73D">
        <w:rPr>
          <w:rFonts w:ascii="Verdana" w:eastAsia="Aptos" w:hAnsi="Verdana" w:cs="Times New Roman"/>
          <w:b/>
          <w:bCs/>
          <w:kern w:val="0"/>
          <w:u w:val="single"/>
          <w14:ligatures w14:val="none"/>
        </w:rPr>
        <w:t xml:space="preserve">the </w:t>
      </w:r>
      <w:r w:rsidRPr="6441A73D">
        <w:rPr>
          <w:rFonts w:ascii="Verdana" w:eastAsia="Aptos" w:hAnsi="Verdana" w:cs="Times New Roman"/>
          <w:b/>
          <w:bCs/>
          <w:kern w:val="0"/>
          <w:u w:val="single"/>
          <w14:ligatures w14:val="none"/>
        </w:rPr>
        <w:t xml:space="preserve">East Union Township </w:t>
      </w:r>
      <w:r w:rsidR="4CB7E098" w:rsidRPr="6441A73D">
        <w:rPr>
          <w:rFonts w:ascii="Verdana" w:eastAsia="Aptos" w:hAnsi="Verdana" w:cs="Times New Roman"/>
          <w:b/>
          <w:bCs/>
          <w:kern w:val="0"/>
          <w:u w:val="single"/>
          <w14:ligatures w14:val="none"/>
        </w:rPr>
        <w:t>Board of Supervisors</w:t>
      </w:r>
    </w:p>
    <w:p w14:paraId="063EC50B" w14:textId="334F747D" w:rsidR="00564BBC" w:rsidRPr="00564BBC" w:rsidRDefault="00564BBC" w:rsidP="692BF972">
      <w:pPr>
        <w:spacing w:line="254" w:lineRule="auto"/>
        <w:jc w:val="center"/>
        <w:rPr>
          <w:rFonts w:ascii="Verdana" w:eastAsia="Aptos" w:hAnsi="Verdana" w:cs="Times New Roman"/>
          <w:b/>
          <w:bCs/>
          <w:sz w:val="20"/>
          <w:szCs w:val="20"/>
        </w:rPr>
      </w:pPr>
      <w:r w:rsidRPr="61B1C436">
        <w:rPr>
          <w:rFonts w:ascii="Verdana" w:eastAsia="Aptos" w:hAnsi="Verdana" w:cs="Times New Roman"/>
          <w:b/>
          <w:bCs/>
          <w:kern w:val="0"/>
          <w:sz w:val="20"/>
          <w:szCs w:val="20"/>
          <w14:ligatures w14:val="none"/>
        </w:rPr>
        <w:t xml:space="preserve">Monday, </w:t>
      </w:r>
      <w:r w:rsidR="009D64CC">
        <w:rPr>
          <w:rFonts w:ascii="Verdana" w:eastAsia="Aptos" w:hAnsi="Verdana" w:cs="Times New Roman"/>
          <w:b/>
          <w:bCs/>
          <w:kern w:val="0"/>
          <w:sz w:val="20"/>
          <w:szCs w:val="20"/>
          <w14:ligatures w14:val="none"/>
        </w:rPr>
        <w:t>June 2</w:t>
      </w:r>
      <w:r w:rsidR="009D64CC" w:rsidRPr="009D64CC">
        <w:rPr>
          <w:rFonts w:ascii="Verdana" w:eastAsia="Aptos" w:hAnsi="Verdana" w:cs="Times New Roman"/>
          <w:b/>
          <w:bCs/>
          <w:kern w:val="0"/>
          <w:sz w:val="20"/>
          <w:szCs w:val="20"/>
          <w:vertAlign w:val="superscript"/>
          <w14:ligatures w14:val="none"/>
        </w:rPr>
        <w:t>nd</w:t>
      </w:r>
      <w:r w:rsidR="009D64CC">
        <w:rPr>
          <w:rFonts w:ascii="Verdana" w:eastAsia="Aptos" w:hAnsi="Verdana" w:cs="Times New Roman"/>
          <w:b/>
          <w:bCs/>
          <w:kern w:val="0"/>
          <w:sz w:val="20"/>
          <w:szCs w:val="20"/>
          <w14:ligatures w14:val="none"/>
        </w:rPr>
        <w:t>,</w:t>
      </w:r>
      <w:r w:rsidRPr="61B1C436">
        <w:rPr>
          <w:rFonts w:ascii="Verdana" w:eastAsia="Aptos" w:hAnsi="Verdana" w:cs="Times New Roman"/>
          <w:b/>
          <w:bCs/>
          <w:kern w:val="0"/>
          <w:sz w:val="20"/>
          <w:szCs w:val="20"/>
          <w14:ligatures w14:val="none"/>
        </w:rPr>
        <w:t xml:space="preserve"> 2025, at 5:30 pm </w:t>
      </w:r>
      <w:r>
        <w:br/>
      </w:r>
      <w:r>
        <w:br/>
      </w:r>
      <w:r w:rsidR="2BA27BDB" w:rsidRPr="6441A73D">
        <w:rPr>
          <w:rFonts w:ascii="Verdana" w:eastAsia="Aptos" w:hAnsi="Verdana" w:cs="Times New Roman"/>
          <w:b/>
          <w:bCs/>
          <w:sz w:val="20"/>
          <w:szCs w:val="20"/>
        </w:rPr>
        <w:t>East Union Township Municipal Building</w:t>
      </w:r>
      <w:r>
        <w:br/>
      </w:r>
      <w:r w:rsidR="7BB1FCAB" w:rsidRPr="6441A73D">
        <w:rPr>
          <w:rFonts w:ascii="Verdana" w:eastAsia="Aptos" w:hAnsi="Verdana" w:cs="Times New Roman"/>
          <w:b/>
          <w:bCs/>
          <w:sz w:val="20"/>
          <w:szCs w:val="20"/>
        </w:rPr>
        <w:t>10 East Elm Street Sheppton, PA 18248</w:t>
      </w:r>
      <w:r>
        <w:br/>
      </w:r>
      <w:r>
        <w:br/>
      </w:r>
    </w:p>
    <w:p w14:paraId="4E0D92DB" w14:textId="4488E644" w:rsidR="00564BBC" w:rsidRPr="00564BBC" w:rsidRDefault="007B0732" w:rsidP="692BF972">
      <w:pPr>
        <w:spacing w:line="254" w:lineRule="auto"/>
        <w:rPr>
          <w:rFonts w:ascii="Verdana" w:eastAsia="Aptos" w:hAnsi="Verdana" w:cs="Times New Roman"/>
          <w:b/>
          <w:bCs/>
          <w:kern w:val="0"/>
          <w:sz w:val="20"/>
          <w:szCs w:val="20"/>
          <w14:ligatures w14:val="none"/>
        </w:rPr>
      </w:pPr>
      <w:r w:rsidRPr="692BF972">
        <w:rPr>
          <w:rFonts w:ascii="Times New Roman" w:eastAsia="Times New Roman" w:hAnsi="Times New Roman" w:cs="Times New Roman"/>
          <w:b/>
          <w:bCs/>
        </w:rPr>
        <w:t>MEETING CALL TO ORDER</w:t>
      </w:r>
    </w:p>
    <w:p w14:paraId="716D2077" w14:textId="58FF0166" w:rsidR="16B68911" w:rsidRDefault="007B0732" w:rsidP="692BF972">
      <w:pPr>
        <w:spacing w:line="254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692BF972">
        <w:rPr>
          <w:rFonts w:ascii="Times New Roman" w:eastAsia="Times New Roman" w:hAnsi="Times New Roman" w:cs="Times New Roman"/>
          <w:b/>
          <w:bCs/>
        </w:rPr>
        <w:t xml:space="preserve">PLEDGE OF ALLEGIANCE </w:t>
      </w:r>
    </w:p>
    <w:p w14:paraId="26515457" w14:textId="2F9301B1" w:rsidR="6441A73D" w:rsidRDefault="6441A73D" w:rsidP="692BF972">
      <w:pPr>
        <w:spacing w:line="254" w:lineRule="auto"/>
        <w:contextualSpacing/>
        <w:rPr>
          <w:rFonts w:ascii="Verdana" w:eastAsia="Aptos" w:hAnsi="Verdana" w:cs="Times New Roman"/>
          <w:b/>
          <w:bCs/>
          <w:sz w:val="20"/>
          <w:szCs w:val="20"/>
        </w:rPr>
      </w:pPr>
    </w:p>
    <w:p w14:paraId="7CF44252" w14:textId="2F4BD670" w:rsidR="00564BBC" w:rsidRPr="00564BBC" w:rsidRDefault="3BDDC168" w:rsidP="692BF972">
      <w:pPr>
        <w:spacing w:line="254" w:lineRule="auto"/>
        <w:rPr>
          <w:rFonts w:ascii="Verdana" w:eastAsia="Aptos" w:hAnsi="Verdana" w:cs="Times New Roman"/>
          <w:b/>
          <w:bCs/>
          <w:sz w:val="20"/>
          <w:szCs w:val="20"/>
        </w:rPr>
      </w:pPr>
      <w:r w:rsidRPr="692BF972">
        <w:rPr>
          <w:rFonts w:ascii="Times New Roman" w:eastAsia="Times New Roman" w:hAnsi="Times New Roman" w:cs="Times New Roman"/>
          <w:b/>
          <w:bCs/>
        </w:rPr>
        <w:t>In Attendance:</w:t>
      </w:r>
      <w:r w:rsidR="00564BBC">
        <w:br/>
      </w:r>
      <w:r w:rsidR="39516C14" w:rsidRPr="007B0732">
        <w:rPr>
          <w:rFonts w:ascii="Verdana" w:eastAsia="Aptos" w:hAnsi="Verdana" w:cs="Times New Roman"/>
          <w:sz w:val="20"/>
          <w:szCs w:val="20"/>
          <w:u w:val="single"/>
        </w:rPr>
        <w:t>Chairman</w:t>
      </w:r>
      <w:r w:rsidR="39516C14" w:rsidRPr="692BF972">
        <w:rPr>
          <w:rFonts w:ascii="Verdana" w:eastAsia="Aptos" w:hAnsi="Verdana" w:cs="Times New Roman"/>
          <w:sz w:val="20"/>
          <w:szCs w:val="20"/>
        </w:rPr>
        <w:t xml:space="preserve"> </w:t>
      </w:r>
      <w:r w:rsidR="007B0732">
        <w:rPr>
          <w:rFonts w:ascii="Verdana" w:eastAsia="Aptos" w:hAnsi="Verdana" w:cs="Times New Roman"/>
          <w:sz w:val="20"/>
          <w:szCs w:val="20"/>
        </w:rPr>
        <w:t xml:space="preserve">Mr. </w:t>
      </w:r>
      <w:r w:rsidR="39516C14" w:rsidRPr="692BF972">
        <w:rPr>
          <w:rFonts w:ascii="Verdana" w:eastAsia="Aptos" w:hAnsi="Verdana" w:cs="Times New Roman"/>
          <w:sz w:val="20"/>
          <w:szCs w:val="20"/>
        </w:rPr>
        <w:t>Kyle Mummey</w:t>
      </w:r>
      <w:r w:rsidR="057801CC" w:rsidRPr="692BF972">
        <w:rPr>
          <w:rFonts w:ascii="Verdana" w:eastAsia="Aptos" w:hAnsi="Verdana" w:cs="Times New Roman"/>
          <w:sz w:val="20"/>
          <w:szCs w:val="20"/>
        </w:rPr>
        <w:t xml:space="preserve">                               </w:t>
      </w:r>
      <w:r w:rsidR="009E38B0">
        <w:rPr>
          <w:rFonts w:ascii="Verdana" w:eastAsia="Aptos" w:hAnsi="Verdana" w:cs="Times New Roman"/>
          <w:sz w:val="20"/>
          <w:szCs w:val="20"/>
        </w:rPr>
        <w:tab/>
        <w:t xml:space="preserve">  Present</w:t>
      </w:r>
      <w:r w:rsidR="057801CC" w:rsidRPr="692BF972">
        <w:rPr>
          <w:rFonts w:ascii="Verdana" w:eastAsia="Aptos" w:hAnsi="Verdana" w:cs="Times New Roman"/>
          <w:sz w:val="20"/>
          <w:szCs w:val="20"/>
        </w:rPr>
        <w:t>_______</w:t>
      </w:r>
      <w:r w:rsidR="009E38B0">
        <w:rPr>
          <w:rFonts w:ascii="Verdana" w:eastAsia="Aptos" w:hAnsi="Verdana" w:cs="Times New Roman"/>
          <w:sz w:val="20"/>
          <w:szCs w:val="20"/>
        </w:rPr>
        <w:tab/>
        <w:t>Absent__</w:t>
      </w:r>
      <w:r w:rsidR="057801CC" w:rsidRPr="692BF972">
        <w:rPr>
          <w:rFonts w:ascii="Verdana" w:eastAsia="Aptos" w:hAnsi="Verdana" w:cs="Times New Roman"/>
          <w:sz w:val="20"/>
          <w:szCs w:val="20"/>
        </w:rPr>
        <w:t>_____</w:t>
      </w:r>
      <w:r w:rsidR="00564BBC">
        <w:br/>
      </w:r>
      <w:r w:rsidR="3F75C3AC" w:rsidRPr="007B0732">
        <w:rPr>
          <w:rFonts w:ascii="Verdana" w:eastAsia="Aptos" w:hAnsi="Verdana" w:cs="Times New Roman"/>
          <w:sz w:val="20"/>
          <w:szCs w:val="20"/>
          <w:u w:val="single"/>
        </w:rPr>
        <w:t>Vice-Chair</w:t>
      </w:r>
      <w:r w:rsidR="007B0732">
        <w:rPr>
          <w:rFonts w:ascii="Verdana" w:eastAsia="Aptos" w:hAnsi="Verdana" w:cs="Times New Roman"/>
          <w:sz w:val="20"/>
          <w:szCs w:val="20"/>
          <w:u w:val="single"/>
        </w:rPr>
        <w:t>woman</w:t>
      </w:r>
      <w:r w:rsidR="3F75C3AC" w:rsidRPr="692BF972">
        <w:rPr>
          <w:rFonts w:ascii="Verdana" w:eastAsia="Aptos" w:hAnsi="Verdana" w:cs="Times New Roman"/>
          <w:sz w:val="20"/>
          <w:szCs w:val="20"/>
        </w:rPr>
        <w:t xml:space="preserve"> </w:t>
      </w:r>
      <w:r w:rsidR="007B0732">
        <w:rPr>
          <w:rFonts w:ascii="Verdana" w:eastAsia="Aptos" w:hAnsi="Verdana" w:cs="Times New Roman"/>
          <w:sz w:val="20"/>
          <w:szCs w:val="20"/>
        </w:rPr>
        <w:t xml:space="preserve">Mrs. </w:t>
      </w:r>
      <w:r w:rsidR="3F75C3AC" w:rsidRPr="692BF972">
        <w:rPr>
          <w:rFonts w:ascii="Verdana" w:eastAsia="Aptos" w:hAnsi="Verdana" w:cs="Times New Roman"/>
          <w:sz w:val="20"/>
          <w:szCs w:val="20"/>
        </w:rPr>
        <w:t>Wendy Danchision</w:t>
      </w:r>
      <w:r w:rsidR="688658A2" w:rsidRPr="692BF972">
        <w:rPr>
          <w:rFonts w:ascii="Verdana" w:eastAsia="Aptos" w:hAnsi="Verdana" w:cs="Times New Roman"/>
          <w:sz w:val="20"/>
          <w:szCs w:val="20"/>
        </w:rPr>
        <w:t xml:space="preserve">            </w:t>
      </w:r>
      <w:r w:rsidR="009E38B0">
        <w:rPr>
          <w:rFonts w:ascii="Verdana" w:eastAsia="Aptos" w:hAnsi="Verdana" w:cs="Times New Roman"/>
          <w:sz w:val="20"/>
          <w:szCs w:val="20"/>
        </w:rPr>
        <w:tab/>
      </w:r>
      <w:r w:rsidR="688658A2" w:rsidRPr="692BF972">
        <w:rPr>
          <w:rFonts w:ascii="Verdana" w:eastAsia="Aptos" w:hAnsi="Verdana" w:cs="Times New Roman"/>
          <w:sz w:val="20"/>
          <w:szCs w:val="20"/>
        </w:rPr>
        <w:t xml:space="preserve"> </w:t>
      </w:r>
      <w:r w:rsidR="009E38B0">
        <w:rPr>
          <w:rFonts w:ascii="Verdana" w:eastAsia="Aptos" w:hAnsi="Verdana" w:cs="Times New Roman"/>
          <w:sz w:val="20"/>
          <w:szCs w:val="20"/>
        </w:rPr>
        <w:t xml:space="preserve"> Present</w:t>
      </w:r>
      <w:r w:rsidR="009E38B0" w:rsidRPr="692BF972">
        <w:rPr>
          <w:rFonts w:ascii="Verdana" w:eastAsia="Aptos" w:hAnsi="Verdana" w:cs="Times New Roman"/>
          <w:sz w:val="20"/>
          <w:szCs w:val="20"/>
        </w:rPr>
        <w:t>_______</w:t>
      </w:r>
      <w:r w:rsidR="009E38B0">
        <w:rPr>
          <w:rFonts w:ascii="Verdana" w:eastAsia="Aptos" w:hAnsi="Verdana" w:cs="Times New Roman"/>
          <w:sz w:val="20"/>
          <w:szCs w:val="20"/>
        </w:rPr>
        <w:tab/>
        <w:t>Absent__</w:t>
      </w:r>
      <w:r w:rsidR="009E38B0" w:rsidRPr="692BF972">
        <w:rPr>
          <w:rFonts w:ascii="Verdana" w:eastAsia="Aptos" w:hAnsi="Verdana" w:cs="Times New Roman"/>
          <w:sz w:val="20"/>
          <w:szCs w:val="20"/>
        </w:rPr>
        <w:t>_____</w:t>
      </w:r>
      <w:r w:rsidR="00564BBC">
        <w:br/>
      </w:r>
      <w:r w:rsidR="1C5FEC79" w:rsidRPr="007B0732">
        <w:rPr>
          <w:rFonts w:ascii="Verdana" w:eastAsia="Aptos" w:hAnsi="Verdana" w:cs="Times New Roman"/>
          <w:sz w:val="20"/>
          <w:szCs w:val="20"/>
          <w:u w:val="single"/>
        </w:rPr>
        <w:t>Supervisor</w:t>
      </w:r>
      <w:r w:rsidR="1C5FEC79" w:rsidRPr="692BF972">
        <w:rPr>
          <w:rFonts w:ascii="Verdana" w:eastAsia="Aptos" w:hAnsi="Verdana" w:cs="Times New Roman"/>
          <w:sz w:val="20"/>
          <w:szCs w:val="20"/>
        </w:rPr>
        <w:t xml:space="preserve"> </w:t>
      </w:r>
      <w:r w:rsidR="007B0732">
        <w:rPr>
          <w:rFonts w:ascii="Verdana" w:eastAsia="Aptos" w:hAnsi="Verdana" w:cs="Times New Roman"/>
          <w:sz w:val="20"/>
          <w:szCs w:val="20"/>
        </w:rPr>
        <w:t xml:space="preserve">Mrs. </w:t>
      </w:r>
      <w:r w:rsidR="1C5FEC79" w:rsidRPr="692BF972">
        <w:rPr>
          <w:rFonts w:ascii="Verdana" w:eastAsia="Aptos" w:hAnsi="Verdana" w:cs="Times New Roman"/>
          <w:sz w:val="20"/>
          <w:szCs w:val="20"/>
        </w:rPr>
        <w:t>Jill Careyva</w:t>
      </w:r>
      <w:r w:rsidR="08185E0D" w:rsidRPr="692BF972">
        <w:rPr>
          <w:rFonts w:ascii="Verdana" w:eastAsia="Aptos" w:hAnsi="Verdana" w:cs="Times New Roman"/>
          <w:sz w:val="20"/>
          <w:szCs w:val="20"/>
        </w:rPr>
        <w:t xml:space="preserve">                               </w:t>
      </w:r>
      <w:r w:rsidR="009E38B0">
        <w:rPr>
          <w:rFonts w:ascii="Verdana" w:eastAsia="Aptos" w:hAnsi="Verdana" w:cs="Times New Roman"/>
          <w:sz w:val="20"/>
          <w:szCs w:val="20"/>
        </w:rPr>
        <w:tab/>
        <w:t xml:space="preserve">  Present</w:t>
      </w:r>
      <w:r w:rsidR="009E38B0" w:rsidRPr="692BF972">
        <w:rPr>
          <w:rFonts w:ascii="Verdana" w:eastAsia="Aptos" w:hAnsi="Verdana" w:cs="Times New Roman"/>
          <w:sz w:val="20"/>
          <w:szCs w:val="20"/>
        </w:rPr>
        <w:t>_______</w:t>
      </w:r>
      <w:r w:rsidR="009E38B0">
        <w:rPr>
          <w:rFonts w:ascii="Verdana" w:eastAsia="Aptos" w:hAnsi="Verdana" w:cs="Times New Roman"/>
          <w:sz w:val="20"/>
          <w:szCs w:val="20"/>
        </w:rPr>
        <w:tab/>
        <w:t>Absent__</w:t>
      </w:r>
      <w:r w:rsidR="009E38B0" w:rsidRPr="692BF972">
        <w:rPr>
          <w:rFonts w:ascii="Verdana" w:eastAsia="Aptos" w:hAnsi="Verdana" w:cs="Times New Roman"/>
          <w:sz w:val="20"/>
          <w:szCs w:val="20"/>
        </w:rPr>
        <w:t>_____</w:t>
      </w:r>
      <w:r w:rsidR="00564BBC">
        <w:br/>
      </w:r>
      <w:r w:rsidR="76FCB8C7" w:rsidRPr="007B0732">
        <w:rPr>
          <w:rFonts w:ascii="Verdana" w:eastAsia="Aptos" w:hAnsi="Verdana" w:cs="Times New Roman"/>
          <w:sz w:val="20"/>
          <w:szCs w:val="20"/>
          <w:u w:val="single"/>
        </w:rPr>
        <w:t>Treasurer</w:t>
      </w:r>
      <w:r w:rsidR="76FCB8C7" w:rsidRPr="692BF972">
        <w:rPr>
          <w:rFonts w:ascii="Verdana" w:eastAsia="Aptos" w:hAnsi="Verdana" w:cs="Times New Roman"/>
          <w:sz w:val="20"/>
          <w:szCs w:val="20"/>
        </w:rPr>
        <w:t xml:space="preserve"> </w:t>
      </w:r>
      <w:r w:rsidR="007B0732">
        <w:rPr>
          <w:rFonts w:ascii="Verdana" w:eastAsia="Aptos" w:hAnsi="Verdana" w:cs="Times New Roman"/>
          <w:sz w:val="20"/>
          <w:szCs w:val="20"/>
        </w:rPr>
        <w:t xml:space="preserve">Mr. </w:t>
      </w:r>
      <w:r w:rsidR="76FCB8C7" w:rsidRPr="692BF972">
        <w:rPr>
          <w:rFonts w:ascii="Verdana" w:eastAsia="Aptos" w:hAnsi="Verdana" w:cs="Times New Roman"/>
          <w:sz w:val="20"/>
          <w:szCs w:val="20"/>
        </w:rPr>
        <w:t>Michael Gaizick</w:t>
      </w:r>
      <w:r w:rsidR="003D7919">
        <w:rPr>
          <w:rFonts w:ascii="Verdana" w:eastAsia="Aptos" w:hAnsi="Verdana" w:cs="Times New Roman"/>
          <w:sz w:val="20"/>
          <w:szCs w:val="20"/>
        </w:rPr>
        <w:tab/>
      </w:r>
      <w:r w:rsidR="003D7919">
        <w:rPr>
          <w:rFonts w:ascii="Verdana" w:eastAsia="Aptos" w:hAnsi="Verdana" w:cs="Times New Roman"/>
          <w:sz w:val="20"/>
          <w:szCs w:val="20"/>
        </w:rPr>
        <w:tab/>
      </w:r>
      <w:r w:rsidR="009E38B0">
        <w:rPr>
          <w:rFonts w:ascii="Verdana" w:eastAsia="Aptos" w:hAnsi="Verdana" w:cs="Times New Roman"/>
          <w:sz w:val="20"/>
          <w:szCs w:val="20"/>
        </w:rPr>
        <w:tab/>
        <w:t xml:space="preserve">  Present</w:t>
      </w:r>
      <w:r w:rsidR="009E38B0" w:rsidRPr="692BF972">
        <w:rPr>
          <w:rFonts w:ascii="Verdana" w:eastAsia="Aptos" w:hAnsi="Verdana" w:cs="Times New Roman"/>
          <w:sz w:val="20"/>
          <w:szCs w:val="20"/>
        </w:rPr>
        <w:t>_______</w:t>
      </w:r>
      <w:r w:rsidR="009E38B0">
        <w:rPr>
          <w:rFonts w:ascii="Verdana" w:eastAsia="Aptos" w:hAnsi="Verdana" w:cs="Times New Roman"/>
          <w:sz w:val="20"/>
          <w:szCs w:val="20"/>
        </w:rPr>
        <w:tab/>
        <w:t>Absent__</w:t>
      </w:r>
      <w:r w:rsidR="009E38B0" w:rsidRPr="692BF972">
        <w:rPr>
          <w:rFonts w:ascii="Verdana" w:eastAsia="Aptos" w:hAnsi="Verdana" w:cs="Times New Roman"/>
          <w:sz w:val="20"/>
          <w:szCs w:val="20"/>
        </w:rPr>
        <w:t>_____</w:t>
      </w:r>
      <w:r w:rsidR="00564BBC">
        <w:br/>
      </w:r>
      <w:r w:rsidR="0A9FFA68" w:rsidRPr="007B0732">
        <w:rPr>
          <w:rFonts w:ascii="Verdana" w:eastAsia="Aptos" w:hAnsi="Verdana" w:cs="Times New Roman"/>
          <w:sz w:val="20"/>
          <w:szCs w:val="20"/>
          <w:u w:val="single"/>
        </w:rPr>
        <w:t>Secretary</w:t>
      </w:r>
      <w:r w:rsidR="0A9FFA68" w:rsidRPr="692BF972">
        <w:rPr>
          <w:rFonts w:ascii="Verdana" w:eastAsia="Aptos" w:hAnsi="Verdana" w:cs="Times New Roman"/>
          <w:sz w:val="20"/>
          <w:szCs w:val="20"/>
        </w:rPr>
        <w:t xml:space="preserve"> </w:t>
      </w:r>
      <w:r w:rsidR="009D64CC">
        <w:rPr>
          <w:rFonts w:ascii="Verdana" w:eastAsia="Aptos" w:hAnsi="Verdana" w:cs="Times New Roman"/>
          <w:sz w:val="20"/>
          <w:szCs w:val="20"/>
        </w:rPr>
        <w:t>*Vacant*</w:t>
      </w:r>
      <w:r w:rsidR="3A42EB15" w:rsidRPr="692BF972">
        <w:rPr>
          <w:rFonts w:ascii="Verdana" w:eastAsia="Aptos" w:hAnsi="Verdana" w:cs="Times New Roman"/>
          <w:sz w:val="20"/>
          <w:szCs w:val="20"/>
        </w:rPr>
        <w:t xml:space="preserve">                  </w:t>
      </w:r>
      <w:r w:rsidR="009E38B0">
        <w:rPr>
          <w:rFonts w:ascii="Verdana" w:eastAsia="Aptos" w:hAnsi="Verdana" w:cs="Times New Roman"/>
          <w:sz w:val="20"/>
          <w:szCs w:val="20"/>
        </w:rPr>
        <w:tab/>
        <w:t xml:space="preserve"> </w:t>
      </w:r>
      <w:r w:rsidR="3A42EB15" w:rsidRPr="692BF972">
        <w:rPr>
          <w:rFonts w:ascii="Verdana" w:eastAsia="Aptos" w:hAnsi="Verdana" w:cs="Times New Roman"/>
          <w:sz w:val="20"/>
          <w:szCs w:val="20"/>
        </w:rPr>
        <w:t xml:space="preserve"> </w:t>
      </w:r>
      <w:r w:rsidR="00564BBC">
        <w:br/>
      </w:r>
      <w:r w:rsidR="215772B6" w:rsidRPr="007B0732">
        <w:rPr>
          <w:rFonts w:ascii="Verdana" w:eastAsia="Aptos" w:hAnsi="Verdana" w:cs="Times New Roman"/>
          <w:sz w:val="20"/>
          <w:szCs w:val="20"/>
          <w:u w:val="single"/>
        </w:rPr>
        <w:t>Solicitor</w:t>
      </w:r>
      <w:r w:rsidR="215772B6" w:rsidRPr="692BF972">
        <w:rPr>
          <w:rFonts w:ascii="Verdana" w:eastAsia="Aptos" w:hAnsi="Verdana" w:cs="Times New Roman"/>
          <w:sz w:val="20"/>
          <w:szCs w:val="20"/>
        </w:rPr>
        <w:t xml:space="preserve"> </w:t>
      </w:r>
      <w:r w:rsidR="007B0732">
        <w:rPr>
          <w:rFonts w:ascii="Verdana" w:eastAsia="Aptos" w:hAnsi="Verdana" w:cs="Times New Roman"/>
          <w:sz w:val="20"/>
          <w:szCs w:val="20"/>
        </w:rPr>
        <w:t xml:space="preserve">Mr. </w:t>
      </w:r>
      <w:r w:rsidR="215772B6" w:rsidRPr="692BF972">
        <w:rPr>
          <w:rFonts w:ascii="Verdana" w:eastAsia="Aptos" w:hAnsi="Verdana" w:cs="Times New Roman"/>
          <w:sz w:val="20"/>
          <w:szCs w:val="20"/>
        </w:rPr>
        <w:t>Donald Karpowich</w:t>
      </w:r>
      <w:r w:rsidR="007B0732">
        <w:rPr>
          <w:rFonts w:ascii="Verdana" w:eastAsia="Aptos" w:hAnsi="Verdana" w:cs="Times New Roman"/>
          <w:sz w:val="20"/>
          <w:szCs w:val="20"/>
        </w:rPr>
        <w:t>, ESQ.</w:t>
      </w:r>
      <w:r w:rsidR="487EEE40" w:rsidRPr="692BF972">
        <w:rPr>
          <w:rFonts w:ascii="Verdana" w:eastAsia="Aptos" w:hAnsi="Verdana" w:cs="Times New Roman"/>
          <w:sz w:val="20"/>
          <w:szCs w:val="20"/>
        </w:rPr>
        <w:t xml:space="preserve">                     </w:t>
      </w:r>
      <w:r w:rsidR="009E38B0">
        <w:rPr>
          <w:rFonts w:ascii="Verdana" w:eastAsia="Aptos" w:hAnsi="Verdana" w:cs="Times New Roman"/>
          <w:sz w:val="20"/>
          <w:szCs w:val="20"/>
        </w:rPr>
        <w:t>Present</w:t>
      </w:r>
      <w:r w:rsidR="009E38B0" w:rsidRPr="692BF972">
        <w:rPr>
          <w:rFonts w:ascii="Verdana" w:eastAsia="Aptos" w:hAnsi="Verdana" w:cs="Times New Roman"/>
          <w:sz w:val="20"/>
          <w:szCs w:val="20"/>
        </w:rPr>
        <w:t>_______</w:t>
      </w:r>
      <w:r w:rsidR="009E38B0">
        <w:rPr>
          <w:rFonts w:ascii="Verdana" w:eastAsia="Aptos" w:hAnsi="Verdana" w:cs="Times New Roman"/>
          <w:sz w:val="20"/>
          <w:szCs w:val="20"/>
        </w:rPr>
        <w:tab/>
        <w:t>Absent__</w:t>
      </w:r>
      <w:r w:rsidR="009E38B0" w:rsidRPr="692BF972">
        <w:rPr>
          <w:rFonts w:ascii="Verdana" w:eastAsia="Aptos" w:hAnsi="Verdana" w:cs="Times New Roman"/>
          <w:sz w:val="20"/>
          <w:szCs w:val="20"/>
        </w:rPr>
        <w:t>_____</w:t>
      </w:r>
      <w:r w:rsidR="00564BBC">
        <w:br/>
      </w:r>
      <w:r w:rsidR="15298145" w:rsidRPr="007B0732">
        <w:rPr>
          <w:rFonts w:ascii="Verdana" w:eastAsia="Aptos" w:hAnsi="Verdana" w:cs="Times New Roman"/>
          <w:sz w:val="20"/>
          <w:szCs w:val="20"/>
          <w:u w:val="single"/>
        </w:rPr>
        <w:t>Engineer</w:t>
      </w:r>
      <w:r w:rsidR="15298145" w:rsidRPr="692BF972">
        <w:rPr>
          <w:rFonts w:ascii="Verdana" w:eastAsia="Aptos" w:hAnsi="Verdana" w:cs="Times New Roman"/>
          <w:sz w:val="20"/>
          <w:szCs w:val="20"/>
        </w:rPr>
        <w:t xml:space="preserve"> </w:t>
      </w:r>
      <w:r w:rsidR="007B0732">
        <w:rPr>
          <w:rFonts w:ascii="Verdana" w:eastAsia="Aptos" w:hAnsi="Verdana" w:cs="Times New Roman"/>
          <w:sz w:val="20"/>
          <w:szCs w:val="20"/>
        </w:rPr>
        <w:t xml:space="preserve">Mr. </w:t>
      </w:r>
      <w:r w:rsidR="15298145" w:rsidRPr="692BF972">
        <w:rPr>
          <w:rFonts w:ascii="Verdana" w:eastAsia="Aptos" w:hAnsi="Verdana" w:cs="Times New Roman"/>
          <w:sz w:val="20"/>
          <w:szCs w:val="20"/>
        </w:rPr>
        <w:t>Domnic Yanuzzi</w:t>
      </w:r>
      <w:r w:rsidR="770B108D" w:rsidRPr="692BF972">
        <w:rPr>
          <w:rFonts w:ascii="Verdana" w:eastAsia="Aptos" w:hAnsi="Verdana" w:cs="Times New Roman"/>
          <w:sz w:val="20"/>
          <w:szCs w:val="20"/>
        </w:rPr>
        <w:t xml:space="preserve">                           </w:t>
      </w:r>
      <w:r w:rsidR="009E38B0">
        <w:rPr>
          <w:rFonts w:ascii="Verdana" w:eastAsia="Aptos" w:hAnsi="Verdana" w:cs="Times New Roman"/>
          <w:sz w:val="20"/>
          <w:szCs w:val="20"/>
        </w:rPr>
        <w:tab/>
      </w:r>
      <w:r w:rsidR="770B108D" w:rsidRPr="692BF972">
        <w:rPr>
          <w:rFonts w:ascii="Verdana" w:eastAsia="Aptos" w:hAnsi="Verdana" w:cs="Times New Roman"/>
          <w:sz w:val="20"/>
          <w:szCs w:val="20"/>
        </w:rPr>
        <w:t xml:space="preserve">  </w:t>
      </w:r>
      <w:r w:rsidR="009E38B0">
        <w:rPr>
          <w:rFonts w:ascii="Verdana" w:eastAsia="Aptos" w:hAnsi="Verdana" w:cs="Times New Roman"/>
          <w:sz w:val="20"/>
          <w:szCs w:val="20"/>
        </w:rPr>
        <w:t>Present</w:t>
      </w:r>
      <w:r w:rsidR="009E38B0" w:rsidRPr="692BF972">
        <w:rPr>
          <w:rFonts w:ascii="Verdana" w:eastAsia="Aptos" w:hAnsi="Verdana" w:cs="Times New Roman"/>
          <w:sz w:val="20"/>
          <w:szCs w:val="20"/>
        </w:rPr>
        <w:t>_______</w:t>
      </w:r>
      <w:r w:rsidR="009E38B0">
        <w:rPr>
          <w:rFonts w:ascii="Verdana" w:eastAsia="Aptos" w:hAnsi="Verdana" w:cs="Times New Roman"/>
          <w:sz w:val="20"/>
          <w:szCs w:val="20"/>
        </w:rPr>
        <w:tab/>
        <w:t>Absent__</w:t>
      </w:r>
      <w:r w:rsidR="009E38B0" w:rsidRPr="692BF972">
        <w:rPr>
          <w:rFonts w:ascii="Verdana" w:eastAsia="Aptos" w:hAnsi="Verdana" w:cs="Times New Roman"/>
          <w:sz w:val="20"/>
          <w:szCs w:val="20"/>
        </w:rPr>
        <w:t>_____</w:t>
      </w:r>
      <w:r w:rsidR="00564BBC">
        <w:br/>
      </w:r>
      <w:r w:rsidR="363A4387" w:rsidRPr="007B0732">
        <w:rPr>
          <w:rFonts w:ascii="Verdana" w:eastAsia="Aptos" w:hAnsi="Verdana" w:cs="Times New Roman"/>
          <w:sz w:val="20"/>
          <w:szCs w:val="20"/>
          <w:u w:val="single"/>
        </w:rPr>
        <w:t xml:space="preserve">Police </w:t>
      </w:r>
      <w:r w:rsidR="007B0732" w:rsidRPr="007B0732">
        <w:rPr>
          <w:rFonts w:ascii="Verdana" w:eastAsia="Aptos" w:hAnsi="Verdana" w:cs="Times New Roman"/>
          <w:sz w:val="20"/>
          <w:szCs w:val="20"/>
          <w:u w:val="single"/>
        </w:rPr>
        <w:t>OIC</w:t>
      </w:r>
      <w:r w:rsidR="39063289" w:rsidRPr="692BF972">
        <w:rPr>
          <w:rFonts w:ascii="Verdana" w:eastAsia="Aptos" w:hAnsi="Verdana" w:cs="Times New Roman"/>
          <w:sz w:val="20"/>
          <w:szCs w:val="20"/>
        </w:rPr>
        <w:t xml:space="preserve"> </w:t>
      </w:r>
      <w:r w:rsidR="007B0732">
        <w:rPr>
          <w:rFonts w:ascii="Verdana" w:eastAsia="Aptos" w:hAnsi="Verdana" w:cs="Times New Roman"/>
          <w:sz w:val="20"/>
          <w:szCs w:val="20"/>
        </w:rPr>
        <w:t xml:space="preserve">Mr. </w:t>
      </w:r>
      <w:r w:rsidR="39063289" w:rsidRPr="692BF972">
        <w:rPr>
          <w:rFonts w:ascii="Verdana" w:eastAsia="Aptos" w:hAnsi="Verdana" w:cs="Times New Roman"/>
          <w:sz w:val="20"/>
          <w:szCs w:val="20"/>
        </w:rPr>
        <w:t>Douglas Litwhiler</w:t>
      </w:r>
      <w:r w:rsidR="65B0670D" w:rsidRPr="692BF972">
        <w:rPr>
          <w:rFonts w:ascii="Verdana" w:eastAsia="Aptos" w:hAnsi="Verdana" w:cs="Times New Roman"/>
          <w:sz w:val="20"/>
          <w:szCs w:val="20"/>
        </w:rPr>
        <w:t xml:space="preserve">      </w:t>
      </w:r>
      <w:r w:rsidR="009E38B0">
        <w:rPr>
          <w:rFonts w:ascii="Verdana" w:eastAsia="Aptos" w:hAnsi="Verdana" w:cs="Times New Roman"/>
          <w:sz w:val="20"/>
          <w:szCs w:val="20"/>
        </w:rPr>
        <w:tab/>
        <w:t xml:space="preserve">  </w:t>
      </w:r>
      <w:r w:rsidR="007B0732">
        <w:rPr>
          <w:rFonts w:ascii="Verdana" w:eastAsia="Aptos" w:hAnsi="Verdana" w:cs="Times New Roman"/>
          <w:sz w:val="20"/>
          <w:szCs w:val="20"/>
        </w:rPr>
        <w:tab/>
        <w:t xml:space="preserve">  </w:t>
      </w:r>
      <w:r w:rsidR="009E38B0">
        <w:rPr>
          <w:rFonts w:ascii="Verdana" w:eastAsia="Aptos" w:hAnsi="Verdana" w:cs="Times New Roman"/>
          <w:sz w:val="20"/>
          <w:szCs w:val="20"/>
        </w:rPr>
        <w:t>Present</w:t>
      </w:r>
      <w:r w:rsidR="009E38B0" w:rsidRPr="692BF972">
        <w:rPr>
          <w:rFonts w:ascii="Verdana" w:eastAsia="Aptos" w:hAnsi="Verdana" w:cs="Times New Roman"/>
          <w:sz w:val="20"/>
          <w:szCs w:val="20"/>
        </w:rPr>
        <w:t>_______</w:t>
      </w:r>
      <w:r w:rsidR="009E38B0">
        <w:rPr>
          <w:rFonts w:ascii="Verdana" w:eastAsia="Aptos" w:hAnsi="Verdana" w:cs="Times New Roman"/>
          <w:sz w:val="20"/>
          <w:szCs w:val="20"/>
        </w:rPr>
        <w:tab/>
        <w:t>Absent__</w:t>
      </w:r>
      <w:r w:rsidR="009E38B0" w:rsidRPr="692BF972">
        <w:rPr>
          <w:rFonts w:ascii="Verdana" w:eastAsia="Aptos" w:hAnsi="Verdana" w:cs="Times New Roman"/>
          <w:sz w:val="20"/>
          <w:szCs w:val="20"/>
        </w:rPr>
        <w:t>_____</w:t>
      </w:r>
      <w:r w:rsidR="00564BBC">
        <w:br/>
      </w:r>
    </w:p>
    <w:p w14:paraId="01638D85" w14:textId="4A727E42" w:rsidR="00564BBC" w:rsidRPr="00564BBC" w:rsidRDefault="006A48E4" w:rsidP="692BF972">
      <w:pPr>
        <w:spacing w:line="254" w:lineRule="auto"/>
        <w:ind w:right="-540"/>
      </w:pPr>
      <w:r w:rsidRPr="692BF97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PUBLIC PARTICIPATION ON AGENDA ITEMS ONLY </w:t>
      </w:r>
      <w:r w:rsidR="00564BBC" w:rsidRPr="692BF97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(</w:t>
      </w:r>
      <w:r w:rsidR="72900F38" w:rsidRPr="692BF97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Time </w:t>
      </w:r>
      <w:r w:rsidR="00564BBC" w:rsidRPr="692BF97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limit </w:t>
      </w:r>
      <w:r w:rsidR="780C0017" w:rsidRPr="692BF97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of </w:t>
      </w:r>
      <w:r w:rsidR="007B0732" w:rsidRPr="692BF97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five minutes </w:t>
      </w:r>
      <w:r w:rsidR="007B073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per </w:t>
      </w:r>
      <w:r w:rsidR="00564BBC" w:rsidRPr="692BF97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person). </w:t>
      </w:r>
      <w:r w:rsidR="00564BBC" w:rsidRPr="692BF972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Note: </w:t>
      </w:r>
      <w:r w:rsidR="520EA120" w:rsidRPr="692BF972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Y</w:t>
      </w:r>
      <w:r w:rsidR="00564BBC" w:rsidRPr="692BF972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our name and address</w:t>
      </w:r>
      <w:r w:rsidR="65D845D1" w:rsidRPr="692BF972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will</w:t>
      </w:r>
      <w:r w:rsidR="00564BBC" w:rsidRPr="692BF972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be recorded in meeting minutes. Comments/questions not serving legitimate Township purpose </w:t>
      </w:r>
      <w:r w:rsidR="5223972B" w:rsidRPr="692BF972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will </w:t>
      </w:r>
      <w:r w:rsidR="00564BBC" w:rsidRPr="692BF972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not be addressed or answered by the </w:t>
      </w:r>
      <w:r w:rsidR="7F1A3AE0" w:rsidRPr="692BF972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Board</w:t>
      </w:r>
      <w:r w:rsidR="00564BBC" w:rsidRPr="692BF972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.</w:t>
      </w:r>
      <w:r w:rsidR="00564BBC">
        <w:br/>
      </w:r>
    </w:p>
    <w:p w14:paraId="41A12F9C" w14:textId="1E78234B" w:rsidR="00564BBC" w:rsidRPr="00564BBC" w:rsidRDefault="007B0732" w:rsidP="009E38B0">
      <w:pPr>
        <w:spacing w:line="254" w:lineRule="auto"/>
        <w:ind w:right="-540"/>
        <w:contextualSpacing/>
        <w:rPr>
          <w:rFonts w:ascii="Verdana" w:eastAsia="Aptos" w:hAnsi="Verdana" w:cs="Times New Roman"/>
          <w:i/>
          <w:iCs/>
          <w:kern w:val="0"/>
          <w:sz w:val="20"/>
          <w:szCs w:val="20"/>
          <w:u w:val="single"/>
          <w14:ligatures w14:val="none"/>
        </w:rPr>
      </w:pPr>
      <w:r w:rsidRPr="692BF972">
        <w:rPr>
          <w:rFonts w:ascii="Times New Roman" w:eastAsia="Times New Roman" w:hAnsi="Times New Roman" w:cs="Times New Roman"/>
          <w:b/>
          <w:bCs/>
        </w:rPr>
        <w:t>APPROVAL OF PREVIOUS MEETING MINUTES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br/>
      </w:r>
    </w:p>
    <w:p w14:paraId="438C91D3" w14:textId="09D1EA2C" w:rsidR="00233BDF" w:rsidRPr="00DC6963" w:rsidRDefault="00564BBC" w:rsidP="00AF553B">
      <w:pPr>
        <w:numPr>
          <w:ilvl w:val="0"/>
          <w:numId w:val="10"/>
        </w:numPr>
        <w:spacing w:after="0" w:line="254" w:lineRule="auto"/>
        <w:ind w:left="720" w:hanging="720"/>
        <w:rPr>
          <w:rFonts w:ascii="Verdana" w:eastAsia="Aptos" w:hAnsi="Verdana" w:cs="Times New Roman"/>
          <w:b/>
          <w:bCs/>
          <w:kern w:val="0"/>
          <w:sz w:val="20"/>
          <w:szCs w:val="20"/>
          <w14:ligatures w14:val="none"/>
        </w:rPr>
      </w:pPr>
      <w:r w:rsidRPr="00564BBC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Motion to approve</w:t>
      </w:r>
      <w:r w:rsidR="007B00F9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 </w:t>
      </w:r>
      <w:r w:rsidR="005A6F9D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April 7,</w:t>
      </w:r>
      <w:r w:rsidRPr="00564BBC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 </w:t>
      </w:r>
      <w:r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2025 </w:t>
      </w:r>
      <w:r w:rsidR="00AF553B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Regular Meeting</w:t>
      </w:r>
      <w:r w:rsidRPr="00564BBC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 Minutes</w:t>
      </w:r>
      <w:r w:rsidR="00AF553B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:</w:t>
      </w:r>
      <w:r w:rsidR="005A6F9D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 </w:t>
      </w:r>
    </w:p>
    <w:p w14:paraId="371FEE13" w14:textId="77777777" w:rsidR="00AF553B" w:rsidRPr="00AF553B" w:rsidRDefault="00AF553B" w:rsidP="00AF553B">
      <w:pPr>
        <w:spacing w:after="0" w:line="254" w:lineRule="auto"/>
        <w:ind w:left="720" w:firstLine="720"/>
        <w:rPr>
          <w:rFonts w:ascii="Verdana" w:eastAsia="Aptos" w:hAnsi="Verdana" w:cs="Times New Roman"/>
          <w:kern w:val="0"/>
          <w:sz w:val="20"/>
          <w:szCs w:val="20"/>
          <w14:ligatures w14:val="none"/>
        </w:rPr>
      </w:pPr>
      <w:r w:rsidRPr="00AF553B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Roll Call: Mummey _______; Danchision _______; Careyva _______</w:t>
      </w:r>
    </w:p>
    <w:p w14:paraId="18547C58" w14:textId="77777777" w:rsidR="00DC6963" w:rsidRPr="00233BDF" w:rsidRDefault="00DC6963" w:rsidP="00AF553B">
      <w:pPr>
        <w:spacing w:after="0" w:line="254" w:lineRule="auto"/>
        <w:rPr>
          <w:rFonts w:ascii="Verdana" w:eastAsia="Aptos" w:hAnsi="Verdana" w:cs="Times New Roman"/>
          <w:b/>
          <w:bCs/>
          <w:kern w:val="0"/>
          <w:sz w:val="20"/>
          <w:szCs w:val="20"/>
          <w14:ligatures w14:val="none"/>
        </w:rPr>
      </w:pPr>
    </w:p>
    <w:p w14:paraId="5CDB00EB" w14:textId="1831CF45" w:rsidR="00564BBC" w:rsidRPr="00AF553B" w:rsidRDefault="00233BDF" w:rsidP="00AF553B">
      <w:pPr>
        <w:numPr>
          <w:ilvl w:val="0"/>
          <w:numId w:val="10"/>
        </w:numPr>
        <w:spacing w:after="0" w:line="254" w:lineRule="auto"/>
        <w:ind w:left="720" w:hanging="720"/>
        <w:rPr>
          <w:rFonts w:ascii="Verdana" w:eastAsia="Aptos" w:hAnsi="Verdana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Motion to approve </w:t>
      </w:r>
      <w:r w:rsidR="005A6F9D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and April 23</w:t>
      </w:r>
      <w:r w:rsidR="00DC6963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, 2025 </w:t>
      </w:r>
      <w:r w:rsidR="005A6F9D" w:rsidRPr="00DC6963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Special Meeting minutes</w:t>
      </w:r>
      <w:r w:rsidR="00564BBC" w:rsidRPr="00DC6963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: </w:t>
      </w:r>
    </w:p>
    <w:p w14:paraId="776E0394" w14:textId="77777777" w:rsidR="00AF553B" w:rsidRPr="00AF553B" w:rsidRDefault="00AF553B" w:rsidP="00AF553B">
      <w:pPr>
        <w:spacing w:after="0" w:line="254" w:lineRule="auto"/>
        <w:ind w:left="720" w:firstLine="720"/>
        <w:rPr>
          <w:rFonts w:ascii="Verdana" w:eastAsia="Aptos" w:hAnsi="Verdana" w:cs="Times New Roman"/>
          <w:kern w:val="0"/>
          <w:sz w:val="20"/>
          <w:szCs w:val="20"/>
          <w14:ligatures w14:val="none"/>
        </w:rPr>
      </w:pPr>
      <w:r w:rsidRPr="00AF553B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Roll Call: Mummey _______; Danchision _______; Careyva _______</w:t>
      </w:r>
    </w:p>
    <w:p w14:paraId="7F62BBF7" w14:textId="77777777" w:rsidR="00AF553B" w:rsidRPr="00DC6963" w:rsidRDefault="00AF553B" w:rsidP="00AF553B">
      <w:pPr>
        <w:spacing w:after="0" w:line="254" w:lineRule="auto"/>
        <w:ind w:left="720"/>
        <w:rPr>
          <w:rFonts w:ascii="Verdana" w:eastAsia="Aptos" w:hAnsi="Verdana" w:cs="Times New Roman"/>
          <w:b/>
          <w:bCs/>
          <w:kern w:val="0"/>
          <w:sz w:val="20"/>
          <w:szCs w:val="20"/>
          <w14:ligatures w14:val="none"/>
        </w:rPr>
      </w:pPr>
    </w:p>
    <w:p w14:paraId="5D385EC2" w14:textId="71C31C0C" w:rsidR="00DC6963" w:rsidRPr="00AF553B" w:rsidRDefault="00DC6963" w:rsidP="00AF553B">
      <w:pPr>
        <w:numPr>
          <w:ilvl w:val="0"/>
          <w:numId w:val="10"/>
        </w:numPr>
        <w:spacing w:after="0" w:line="254" w:lineRule="auto"/>
        <w:ind w:left="720" w:hanging="720"/>
        <w:rPr>
          <w:rFonts w:ascii="Verdana" w:eastAsia="Aptos" w:hAnsi="Verdana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Motion to approve and April 24, 2025 </w:t>
      </w:r>
      <w:r w:rsidRPr="00DC6963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Special Meeting minutes: </w:t>
      </w:r>
    </w:p>
    <w:p w14:paraId="4896828C" w14:textId="77777777" w:rsidR="00AF553B" w:rsidRPr="00AF553B" w:rsidRDefault="00AF553B" w:rsidP="00AF553B">
      <w:pPr>
        <w:spacing w:after="0" w:line="254" w:lineRule="auto"/>
        <w:ind w:left="720" w:firstLine="720"/>
        <w:rPr>
          <w:rFonts w:ascii="Verdana" w:eastAsia="Aptos" w:hAnsi="Verdana" w:cs="Times New Roman"/>
          <w:kern w:val="0"/>
          <w:sz w:val="20"/>
          <w:szCs w:val="20"/>
          <w14:ligatures w14:val="none"/>
        </w:rPr>
      </w:pPr>
      <w:r w:rsidRPr="00AF553B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Roll Call: Mummey _______; Danchision _______; Careyva _______</w:t>
      </w:r>
    </w:p>
    <w:p w14:paraId="149EB07D" w14:textId="77777777" w:rsidR="00AF553B" w:rsidRPr="00DC6963" w:rsidRDefault="00AF553B" w:rsidP="00AF553B">
      <w:pPr>
        <w:spacing w:after="0" w:line="254" w:lineRule="auto"/>
        <w:rPr>
          <w:rFonts w:ascii="Verdana" w:eastAsia="Aptos" w:hAnsi="Verdana" w:cs="Times New Roman"/>
          <w:b/>
          <w:bCs/>
          <w:kern w:val="0"/>
          <w:sz w:val="20"/>
          <w:szCs w:val="20"/>
          <w14:ligatures w14:val="none"/>
        </w:rPr>
      </w:pPr>
    </w:p>
    <w:p w14:paraId="7B4D1A44" w14:textId="6B24AA2F" w:rsidR="00DC6963" w:rsidRPr="00AF553B" w:rsidRDefault="00DC6963" w:rsidP="00AF553B">
      <w:pPr>
        <w:numPr>
          <w:ilvl w:val="0"/>
          <w:numId w:val="10"/>
        </w:numPr>
        <w:spacing w:after="0" w:line="254" w:lineRule="auto"/>
        <w:ind w:left="720" w:hanging="720"/>
        <w:rPr>
          <w:rFonts w:ascii="Verdana" w:eastAsia="Aptos" w:hAnsi="Verdana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Motion to approve and </w:t>
      </w:r>
      <w:r w:rsidR="00AF553B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May 5</w:t>
      </w:r>
      <w:r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, 2025 </w:t>
      </w:r>
      <w:r w:rsidR="00AF553B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Regular</w:t>
      </w:r>
      <w:r w:rsidRPr="00DC6963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 Meeting minutes: </w:t>
      </w:r>
    </w:p>
    <w:p w14:paraId="0B5AE984" w14:textId="3F773FE5" w:rsidR="00564BBC" w:rsidRDefault="00564BBC" w:rsidP="00AF553B">
      <w:pPr>
        <w:spacing w:after="0" w:line="254" w:lineRule="auto"/>
        <w:ind w:left="1440"/>
        <w:rPr>
          <w:rFonts w:ascii="Verdana" w:eastAsia="Aptos" w:hAnsi="Verdana" w:cs="Times New Roman"/>
          <w:kern w:val="0"/>
          <w:sz w:val="20"/>
          <w:szCs w:val="20"/>
          <w14:ligatures w14:val="none"/>
        </w:rPr>
      </w:pPr>
      <w:r w:rsidRPr="00564BBC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Roll Call: Mummey _______; Danchision _______; Careyva _______</w:t>
      </w:r>
    </w:p>
    <w:p w14:paraId="553C37D8" w14:textId="77777777" w:rsidR="00564BBC" w:rsidRDefault="00564BBC" w:rsidP="009E38B0">
      <w:pPr>
        <w:spacing w:line="254" w:lineRule="auto"/>
        <w:ind w:left="1440"/>
        <w:contextualSpacing/>
        <w:rPr>
          <w:rFonts w:ascii="Verdana" w:eastAsia="Aptos" w:hAnsi="Verdana" w:cs="Times New Roman"/>
          <w:kern w:val="0"/>
          <w:sz w:val="20"/>
          <w:szCs w:val="20"/>
          <w14:ligatures w14:val="none"/>
        </w:rPr>
      </w:pPr>
    </w:p>
    <w:p w14:paraId="7AFD324C" w14:textId="01FAED85" w:rsidR="00564BBC" w:rsidRPr="007B0732" w:rsidRDefault="007B0732" w:rsidP="009E38B0">
      <w:pPr>
        <w:pStyle w:val="ListParagraph"/>
        <w:spacing w:line="254" w:lineRule="auto"/>
        <w:ind w:left="0"/>
        <w:rPr>
          <w:sz w:val="14"/>
          <w:szCs w:val="14"/>
        </w:rPr>
      </w:pPr>
      <w:r w:rsidRPr="009E38B0">
        <w:rPr>
          <w:rFonts w:ascii="Times New Roman" w:eastAsia="Times New Roman" w:hAnsi="Times New Roman" w:cs="Times New Roman"/>
          <w:b/>
          <w:bCs/>
        </w:rPr>
        <w:t>APPROVAL OF TREASURER REPORTS:</w:t>
      </w:r>
      <w:r>
        <w:br/>
      </w:r>
    </w:p>
    <w:p w14:paraId="5E7F7EF9" w14:textId="26D5B504" w:rsidR="00564BBC" w:rsidRDefault="00564BBC" w:rsidP="009E38B0">
      <w:pPr>
        <w:numPr>
          <w:ilvl w:val="0"/>
          <w:numId w:val="10"/>
        </w:numPr>
        <w:spacing w:line="254" w:lineRule="auto"/>
        <w:ind w:left="720" w:hanging="720"/>
        <w:contextualSpacing/>
        <w:rPr>
          <w:rFonts w:ascii="Verdana" w:eastAsia="Aptos" w:hAnsi="Verdana" w:cs="Times New Roman"/>
          <w:kern w:val="0"/>
          <w:sz w:val="20"/>
          <w:szCs w:val="20"/>
          <w14:ligatures w14:val="none"/>
        </w:rPr>
      </w:pPr>
      <w:r w:rsidRPr="00564BBC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Motion to approve </w:t>
      </w:r>
      <w:r w:rsidR="00AF553B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May</w:t>
      </w:r>
      <w:r w:rsidRPr="00564BBC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 </w:t>
      </w:r>
      <w:r w:rsidR="54936254" w:rsidRPr="00564BBC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2025 </w:t>
      </w:r>
      <w:r w:rsidRPr="00564BBC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Treasurer’s Report: </w:t>
      </w:r>
    </w:p>
    <w:p w14:paraId="44191469" w14:textId="56BB75BA" w:rsidR="00564BBC" w:rsidRDefault="00564BBC" w:rsidP="009E38B0">
      <w:pPr>
        <w:spacing w:line="254" w:lineRule="auto"/>
        <w:ind w:left="720" w:firstLine="720"/>
        <w:contextualSpacing/>
        <w:rPr>
          <w:rFonts w:ascii="Verdana" w:eastAsia="Aptos" w:hAnsi="Verdana" w:cs="Times New Roman"/>
          <w:kern w:val="0"/>
          <w:sz w:val="20"/>
          <w:szCs w:val="20"/>
          <w14:ligatures w14:val="none"/>
        </w:rPr>
      </w:pPr>
      <w:r w:rsidRPr="00564BBC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Roll Call: Mummey _______; Danchision _______; Careyva _______</w:t>
      </w:r>
    </w:p>
    <w:p w14:paraId="2EAA3E12" w14:textId="77777777" w:rsidR="009E38B0" w:rsidRDefault="009E38B0" w:rsidP="009E38B0">
      <w:pPr>
        <w:spacing w:line="254" w:lineRule="auto"/>
        <w:ind w:left="720"/>
        <w:contextualSpacing/>
        <w:rPr>
          <w:rFonts w:ascii="Verdana" w:eastAsia="Aptos" w:hAnsi="Verdana" w:cs="Times New Roman"/>
          <w:kern w:val="0"/>
          <w:sz w:val="20"/>
          <w:szCs w:val="20"/>
          <w14:ligatures w14:val="none"/>
        </w:rPr>
      </w:pPr>
    </w:p>
    <w:p w14:paraId="4B076DFF" w14:textId="632D249A" w:rsidR="00263353" w:rsidRPr="00263353" w:rsidRDefault="00263353" w:rsidP="009E38B0">
      <w:pPr>
        <w:numPr>
          <w:ilvl w:val="0"/>
          <w:numId w:val="10"/>
        </w:numPr>
        <w:spacing w:line="254" w:lineRule="auto"/>
        <w:ind w:left="720" w:hanging="720"/>
        <w:contextualSpacing/>
        <w:rPr>
          <w:rFonts w:ascii="Verdana" w:eastAsia="Aptos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Motion to approve</w:t>
      </w:r>
      <w:r w:rsidR="6C20244E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 </w:t>
      </w:r>
      <w:r w:rsidR="00AF553B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May</w:t>
      </w:r>
      <w:r w:rsidR="6C20244E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 2025</w:t>
      </w:r>
      <w:r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 </w:t>
      </w:r>
      <w:r w:rsidR="03881168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presented </w:t>
      </w:r>
      <w:r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bills for payment:</w:t>
      </w:r>
      <w:r w:rsidR="00095C05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 </w:t>
      </w:r>
    </w:p>
    <w:p w14:paraId="33CE4087" w14:textId="77777777" w:rsidR="002A3E19" w:rsidRDefault="00095C05" w:rsidP="009E38B0">
      <w:pPr>
        <w:spacing w:line="254" w:lineRule="auto"/>
        <w:ind w:left="720" w:firstLine="720"/>
        <w:contextualSpacing/>
        <w:rPr>
          <w:rFonts w:ascii="Verdana" w:eastAsia="Aptos" w:hAnsi="Verdana" w:cs="Times New Roman"/>
          <w:kern w:val="0"/>
          <w:sz w:val="20"/>
          <w:szCs w:val="20"/>
          <w14:ligatures w14:val="none"/>
        </w:rPr>
      </w:pPr>
      <w:r w:rsidRPr="00095C05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Roll Call: Mummey _______; Danchision _______; Careyva _______</w:t>
      </w:r>
    </w:p>
    <w:p w14:paraId="0E8114A0" w14:textId="77777777" w:rsidR="002A3E19" w:rsidRDefault="002A3E19" w:rsidP="009E38B0">
      <w:pPr>
        <w:spacing w:line="254" w:lineRule="auto"/>
        <w:ind w:left="720" w:firstLine="720"/>
        <w:contextualSpacing/>
        <w:rPr>
          <w:rFonts w:ascii="Verdana" w:eastAsia="Aptos" w:hAnsi="Verdana" w:cs="Times New Roman"/>
          <w:kern w:val="0"/>
          <w:sz w:val="20"/>
          <w:szCs w:val="20"/>
          <w14:ligatures w14:val="none"/>
        </w:rPr>
      </w:pPr>
    </w:p>
    <w:p w14:paraId="4D4DB0B5" w14:textId="77777777" w:rsidR="009E38B0" w:rsidRDefault="009E38B0" w:rsidP="692BF972">
      <w:pPr>
        <w:spacing w:line="254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A0BFB5C" w14:textId="77777777" w:rsidR="000202E0" w:rsidRDefault="000202E0" w:rsidP="692BF972">
      <w:pPr>
        <w:spacing w:line="254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B67A696" w14:textId="77777777" w:rsidR="000202E0" w:rsidRDefault="000202E0" w:rsidP="692BF972">
      <w:pPr>
        <w:spacing w:line="254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76A6EB5" w14:textId="48B6E478" w:rsidR="00564BBC" w:rsidRPr="00564BBC" w:rsidRDefault="007B0732" w:rsidP="692BF972">
      <w:pPr>
        <w:spacing w:line="254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692BF97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TOWNSHIP REPORTS:</w:t>
      </w:r>
      <w:r w:rsidR="00564BBC">
        <w:br/>
      </w:r>
    </w:p>
    <w:p w14:paraId="532EA7D4" w14:textId="74F3E2B0" w:rsidR="006A585F" w:rsidRDefault="7BF5064A" w:rsidP="005A6F9D">
      <w:pPr>
        <w:spacing w:line="254" w:lineRule="auto"/>
        <w:contextualSpacing/>
        <w:rPr>
          <w:rFonts w:ascii="Verdana" w:eastAsia="Aptos" w:hAnsi="Verdana" w:cs="Times New Roman"/>
          <w:b/>
          <w:bCs/>
          <w:kern w:val="0"/>
          <w14:ligatures w14:val="none"/>
        </w:rPr>
      </w:pPr>
      <w:r w:rsidRPr="692BF972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    </w:t>
      </w:r>
      <w:r w:rsidRPr="692BF97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</w:t>
      </w:r>
      <w:r w:rsidRPr="692BF972">
        <w:rPr>
          <w:rFonts w:ascii="Times New Roman" w:eastAsia="Times New Roman" w:hAnsi="Times New Roman" w:cs="Times New Roman"/>
          <w:kern w:val="0"/>
          <w14:ligatures w14:val="none"/>
        </w:rPr>
        <w:t xml:space="preserve">   </w:t>
      </w:r>
      <w:r w:rsidR="08C50A51" w:rsidRPr="692BF97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64BBC" w:rsidRPr="009E38B0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Solicitor</w:t>
      </w:r>
      <w:r w:rsidR="00B22A82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’</w:t>
      </w:r>
      <w:r w:rsidR="00564BBC" w:rsidRPr="009E38B0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s Report</w:t>
      </w:r>
      <w:r w:rsidR="009E38B0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by </w:t>
      </w:r>
      <w:r w:rsidR="00E7123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Atty</w:t>
      </w:r>
      <w:r w:rsidR="009E38B0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. Karpowich</w:t>
      </w:r>
      <w:r w:rsidR="00564BBC" w:rsidRPr="009E38B0">
        <w:rPr>
          <w:rFonts w:ascii="Verdana" w:eastAsia="Aptos" w:hAnsi="Verdana" w:cs="Times New Roman"/>
          <w:b/>
          <w:bCs/>
          <w:kern w:val="0"/>
          <w14:ligatures w14:val="none"/>
        </w:rPr>
        <w:t>:</w:t>
      </w:r>
    </w:p>
    <w:p w14:paraId="570BDCED" w14:textId="7F807608" w:rsidR="00CB6A09" w:rsidRPr="00CB6A09" w:rsidRDefault="00CC4AEC" w:rsidP="00A5445B">
      <w:pPr>
        <w:pStyle w:val="NormalWeb"/>
        <w:numPr>
          <w:ilvl w:val="0"/>
          <w:numId w:val="10"/>
        </w:numPr>
        <w:ind w:left="810" w:hanging="81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Motion to ratify adoption of the Findings of Fact and Conclusions of Law</w:t>
      </w:r>
      <w:r w:rsidR="00162268">
        <w:rPr>
          <w:rFonts w:ascii="Verdana" w:hAnsi="Verdana"/>
          <w:color w:val="000000"/>
          <w:sz w:val="20"/>
          <w:szCs w:val="20"/>
        </w:rPr>
        <w:t xml:space="preserve"> that were issued</w:t>
      </w:r>
      <w:r>
        <w:rPr>
          <w:rFonts w:ascii="Verdana" w:hAnsi="Verdana"/>
          <w:color w:val="000000"/>
          <w:sz w:val="20"/>
          <w:szCs w:val="20"/>
        </w:rPr>
        <w:t xml:space="preserve"> in the matter of East Union Solar 1, LLC </w:t>
      </w:r>
      <w:r w:rsidR="00162268">
        <w:rPr>
          <w:rFonts w:ascii="Verdana" w:hAnsi="Verdana"/>
          <w:color w:val="000000"/>
          <w:sz w:val="20"/>
          <w:szCs w:val="20"/>
        </w:rPr>
        <w:t xml:space="preserve">(denial of </w:t>
      </w:r>
      <w:r>
        <w:rPr>
          <w:rFonts w:ascii="Verdana" w:hAnsi="Verdana"/>
          <w:color w:val="000000"/>
          <w:sz w:val="20"/>
          <w:szCs w:val="20"/>
        </w:rPr>
        <w:t>conditional use</w:t>
      </w:r>
      <w:r w:rsidR="00162268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for a solar energy facility in the A-1 Zoning District</w:t>
      </w:r>
      <w:r w:rsidR="00162268"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t xml:space="preserve">.  </w:t>
      </w:r>
    </w:p>
    <w:p w14:paraId="671B700E" w14:textId="172C1AC5" w:rsidR="00CB6A09" w:rsidRPr="00CB6A09" w:rsidRDefault="00A5445B" w:rsidP="00A5445B">
      <w:pPr>
        <w:pStyle w:val="NormalWeb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0202E0">
        <w:rPr>
          <w:rFonts w:ascii="Verdana" w:hAnsi="Verdana"/>
          <w:color w:val="000000"/>
          <w:sz w:val="20"/>
          <w:szCs w:val="20"/>
        </w:rPr>
        <w:tab/>
      </w:r>
      <w:r w:rsidR="00CB6A09" w:rsidRPr="00CB6A09">
        <w:rPr>
          <w:rFonts w:ascii="Verdana" w:hAnsi="Verdana"/>
          <w:color w:val="000000"/>
          <w:sz w:val="20"/>
          <w:szCs w:val="20"/>
        </w:rPr>
        <w:t>Roll Call Vote: Kyle Mummey ____ Wendy Danchision ____ Jill Careyva ____</w:t>
      </w:r>
    </w:p>
    <w:p w14:paraId="659AFC2F" w14:textId="52B4CA15" w:rsidR="007B0732" w:rsidRPr="00BA2FBF" w:rsidRDefault="00564BBC" w:rsidP="00BA2FBF">
      <w:pPr>
        <w:spacing w:after="0" w:line="254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BA2FBF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Engineer Report</w:t>
      </w:r>
      <w:r w:rsidR="009E38B0" w:rsidRPr="00BA2FBF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by Mr. Yannuzzi</w:t>
      </w:r>
      <w:r w:rsidRPr="00BA2FBF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:</w:t>
      </w:r>
    </w:p>
    <w:p w14:paraId="6394B168" w14:textId="77777777" w:rsidR="00BA2FBF" w:rsidRDefault="00BA2FBF" w:rsidP="006A585F">
      <w:pPr>
        <w:spacing w:after="0" w:line="254" w:lineRule="auto"/>
        <w:ind w:firstLine="720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</w:p>
    <w:p w14:paraId="75088E94" w14:textId="77777777" w:rsidR="00FC03AB" w:rsidRPr="00555DF7" w:rsidRDefault="00FC03AB" w:rsidP="00FC03AB">
      <w:pPr>
        <w:shd w:val="clear" w:color="auto" w:fill="FFFFFF"/>
        <w:spacing w:after="0" w:line="240" w:lineRule="auto"/>
        <w:rPr>
          <w:rFonts w:ascii="Verdana" w:eastAsia="Aptos" w:hAnsi="Verdana" w:cs="Times New Roman"/>
          <w:kern w:val="0"/>
          <w:sz w:val="20"/>
          <w:szCs w:val="20"/>
          <w14:ligatures w14:val="none"/>
        </w:rPr>
      </w:pPr>
      <w:r w:rsidRPr="00555DF7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Project updates – Park, Roads and Grants</w:t>
      </w:r>
    </w:p>
    <w:p w14:paraId="6452C684" w14:textId="77777777" w:rsidR="00FC03AB" w:rsidRPr="00555DF7" w:rsidRDefault="00FC03AB" w:rsidP="00FC03AB">
      <w:pPr>
        <w:shd w:val="clear" w:color="auto" w:fill="FFFFFF"/>
        <w:spacing w:after="0" w:line="240" w:lineRule="auto"/>
        <w:rPr>
          <w:rFonts w:ascii="Verdana" w:eastAsia="Aptos" w:hAnsi="Verdana" w:cs="Times New Roman"/>
          <w:kern w:val="0"/>
          <w:sz w:val="20"/>
          <w:szCs w:val="20"/>
          <w14:ligatures w14:val="none"/>
        </w:rPr>
      </w:pPr>
      <w:r w:rsidRPr="00555DF7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CDBG Grant – Discussion on status </w:t>
      </w:r>
    </w:p>
    <w:p w14:paraId="5696A55F" w14:textId="77777777" w:rsidR="00FC03AB" w:rsidRDefault="00FC03AB" w:rsidP="00FC03AB">
      <w:pPr>
        <w:shd w:val="clear" w:color="auto" w:fill="FFFFFF"/>
        <w:spacing w:after="0" w:line="240" w:lineRule="auto"/>
        <w:rPr>
          <w:rFonts w:ascii="Verdana" w:eastAsia="Aptos" w:hAnsi="Verdana" w:cs="Times New Roman"/>
          <w:kern w:val="0"/>
          <w:sz w:val="20"/>
          <w:szCs w:val="20"/>
          <w14:ligatures w14:val="none"/>
        </w:rPr>
      </w:pPr>
      <w:r w:rsidRPr="00555DF7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ARLE resolution for SR 924 crossing grant application.</w:t>
      </w:r>
    </w:p>
    <w:p w14:paraId="29CEC5C2" w14:textId="77777777" w:rsidR="00FC03AB" w:rsidRPr="00555DF7" w:rsidRDefault="00FC03AB" w:rsidP="00FC03AB">
      <w:pPr>
        <w:shd w:val="clear" w:color="auto" w:fill="FFFFFF"/>
        <w:spacing w:after="0" w:line="240" w:lineRule="auto"/>
        <w:rPr>
          <w:rFonts w:ascii="Verdana" w:eastAsia="Aptos" w:hAnsi="Verdana" w:cs="Times New Roman"/>
          <w:kern w:val="0"/>
          <w:sz w:val="20"/>
          <w:szCs w:val="20"/>
          <w14:ligatures w14:val="none"/>
        </w:rPr>
      </w:pPr>
    </w:p>
    <w:p w14:paraId="031898AD" w14:textId="5E535107" w:rsidR="00BA2FBF" w:rsidRPr="00555DF7" w:rsidRDefault="00E96EA8" w:rsidP="00555DF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20" w:hanging="720"/>
        <w:jc w:val="both"/>
        <w:rPr>
          <w:rFonts w:ascii="Verdana" w:eastAsia="Aptos" w:hAnsi="Verdana" w:cs="Times New Roman"/>
          <w:kern w:val="0"/>
          <w:sz w:val="20"/>
          <w:szCs w:val="20"/>
          <w14:ligatures w14:val="none"/>
        </w:rPr>
      </w:pPr>
      <w:r w:rsidRPr="00450892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Motion to </w:t>
      </w:r>
      <w:r w:rsidR="00EA4DFC" w:rsidRPr="00555DF7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adopt Resolution </w:t>
      </w:r>
      <w:r w:rsidR="00450892" w:rsidRPr="00555DF7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No.</w:t>
      </w:r>
      <w:r w:rsidR="00EA4DFC" w:rsidRPr="00555DF7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 ___</w:t>
      </w:r>
      <w:r w:rsidR="00450892" w:rsidRPr="00555DF7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 </w:t>
      </w:r>
      <w:r w:rsidR="00921F2D" w:rsidRPr="00555DF7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authorizing East Union Township to enter into a loan agreement with the Pennsylvania Infrastructure Bank </w:t>
      </w:r>
      <w:r w:rsidR="00722FDA" w:rsidRPr="00555DF7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and appointing </w:t>
      </w:r>
      <w:r w:rsidR="003C0A5C" w:rsidRPr="00555DF7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Mr. </w:t>
      </w:r>
      <w:r w:rsidR="00722FDA" w:rsidRPr="00555DF7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Kyle Mummey, Chairman of the Board of Supervisors to execute any documents needed to finalize the loan on behalf of East Union Township.</w:t>
      </w:r>
    </w:p>
    <w:p w14:paraId="204267DF" w14:textId="2E610E2D" w:rsidR="003C0A5C" w:rsidRDefault="003C0A5C" w:rsidP="00371BA0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ind w:left="1800"/>
        <w:jc w:val="both"/>
        <w:rPr>
          <w:rFonts w:ascii="Verdana" w:eastAsia="Aptos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Terms of Loan</w:t>
      </w:r>
      <w:r w:rsidR="00015BF2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:</w:t>
      </w:r>
    </w:p>
    <w:p w14:paraId="124799EE" w14:textId="530DCAD3" w:rsidR="003C0A5C" w:rsidRDefault="003C0A5C" w:rsidP="00371BA0">
      <w:pPr>
        <w:pStyle w:val="ListParagraph"/>
        <w:numPr>
          <w:ilvl w:val="2"/>
          <w:numId w:val="10"/>
        </w:numPr>
        <w:shd w:val="clear" w:color="auto" w:fill="FFFFFF"/>
        <w:spacing w:after="0" w:line="240" w:lineRule="auto"/>
        <w:ind w:left="2340"/>
        <w:jc w:val="both"/>
        <w:rPr>
          <w:rFonts w:ascii="Verdana" w:eastAsia="Aptos" w:hAnsi="Verdana" w:cs="Times New Roman"/>
          <w:kern w:val="0"/>
          <w:sz w:val="20"/>
          <w:szCs w:val="20"/>
          <w14:ligatures w14:val="none"/>
        </w:rPr>
      </w:pPr>
      <w:r w:rsidRPr="00371BA0">
        <w:rPr>
          <w:rFonts w:ascii="Verdana" w:eastAsia="Aptos" w:hAnsi="Verdana" w:cs="Times New Roman"/>
          <w:kern w:val="0"/>
          <w:sz w:val="20"/>
          <w:szCs w:val="20"/>
          <w:u w:val="single"/>
          <w14:ligatures w14:val="none"/>
        </w:rPr>
        <w:t>Amount Approved to Borrow:</w:t>
      </w:r>
      <w:r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 $675,000</w:t>
      </w:r>
    </w:p>
    <w:p w14:paraId="2F62F60F" w14:textId="1DA5D6DF" w:rsidR="003C0A5C" w:rsidRDefault="003C0A5C" w:rsidP="00371BA0">
      <w:pPr>
        <w:pStyle w:val="ListParagraph"/>
        <w:numPr>
          <w:ilvl w:val="2"/>
          <w:numId w:val="10"/>
        </w:numPr>
        <w:shd w:val="clear" w:color="auto" w:fill="FFFFFF"/>
        <w:spacing w:after="0" w:line="240" w:lineRule="auto"/>
        <w:ind w:left="2340"/>
        <w:jc w:val="both"/>
        <w:rPr>
          <w:rFonts w:ascii="Verdana" w:eastAsia="Aptos" w:hAnsi="Verdana" w:cs="Times New Roman"/>
          <w:kern w:val="0"/>
          <w:sz w:val="20"/>
          <w:szCs w:val="20"/>
          <w14:ligatures w14:val="none"/>
        </w:rPr>
      </w:pPr>
      <w:r w:rsidRPr="00371BA0">
        <w:rPr>
          <w:rFonts w:ascii="Verdana" w:eastAsia="Aptos" w:hAnsi="Verdana" w:cs="Times New Roman"/>
          <w:kern w:val="0"/>
          <w:sz w:val="20"/>
          <w:szCs w:val="20"/>
          <w:u w:val="single"/>
          <w14:ligatures w14:val="none"/>
        </w:rPr>
        <w:t>Interest Rate:</w:t>
      </w:r>
      <w:r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 4.</w:t>
      </w:r>
      <w:r w:rsidR="00120014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250%</w:t>
      </w:r>
    </w:p>
    <w:p w14:paraId="380B0518" w14:textId="5E098F94" w:rsidR="00120014" w:rsidRDefault="00120014" w:rsidP="00371BA0">
      <w:pPr>
        <w:pStyle w:val="ListParagraph"/>
        <w:numPr>
          <w:ilvl w:val="2"/>
          <w:numId w:val="10"/>
        </w:numPr>
        <w:shd w:val="clear" w:color="auto" w:fill="FFFFFF"/>
        <w:spacing w:after="120" w:line="240" w:lineRule="auto"/>
        <w:ind w:left="2340"/>
        <w:contextualSpacing w:val="0"/>
        <w:jc w:val="both"/>
        <w:rPr>
          <w:rFonts w:ascii="Verdana" w:eastAsia="Aptos" w:hAnsi="Verdana" w:cs="Times New Roman"/>
          <w:kern w:val="0"/>
          <w:sz w:val="20"/>
          <w:szCs w:val="20"/>
          <w14:ligatures w14:val="none"/>
        </w:rPr>
      </w:pPr>
      <w:r w:rsidRPr="00371BA0">
        <w:rPr>
          <w:rFonts w:ascii="Verdana" w:eastAsia="Aptos" w:hAnsi="Verdana" w:cs="Times New Roman"/>
          <w:kern w:val="0"/>
          <w:sz w:val="20"/>
          <w:szCs w:val="20"/>
          <w:u w:val="single"/>
          <w14:ligatures w14:val="none"/>
        </w:rPr>
        <w:t>Repayment:</w:t>
      </w:r>
      <w:r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 10 annual payments </w:t>
      </w:r>
      <w:r w:rsidR="00177711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of approximately $84,</w:t>
      </w:r>
      <w:r w:rsidR="00371BA0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610</w:t>
      </w:r>
    </w:p>
    <w:p w14:paraId="2D142C75" w14:textId="4CE0620B" w:rsidR="00555DF7" w:rsidRDefault="00555DF7" w:rsidP="000202E0">
      <w:pPr>
        <w:pStyle w:val="NormalWeb"/>
        <w:spacing w:before="0" w:beforeAutospacing="0" w:after="120" w:afterAutospacing="0"/>
        <w:ind w:left="720" w:firstLine="720"/>
        <w:rPr>
          <w:rFonts w:ascii="Verdana" w:hAnsi="Verdana"/>
          <w:color w:val="000000"/>
          <w:sz w:val="20"/>
          <w:szCs w:val="20"/>
        </w:rPr>
      </w:pPr>
      <w:r w:rsidRPr="00CB6A09">
        <w:rPr>
          <w:rFonts w:ascii="Verdana" w:hAnsi="Verdana"/>
          <w:color w:val="000000"/>
          <w:sz w:val="20"/>
          <w:szCs w:val="20"/>
        </w:rPr>
        <w:t>Roll Call Vote: Kyle Mummey ____ Wendy Danchision ____ Jill Careyva ____</w:t>
      </w:r>
    </w:p>
    <w:p w14:paraId="7A4B4198" w14:textId="77777777" w:rsidR="00555DF7" w:rsidRDefault="00555DF7" w:rsidP="00555DF7">
      <w:pPr>
        <w:pStyle w:val="ListParagraph"/>
        <w:shd w:val="clear" w:color="auto" w:fill="FFFFFF"/>
        <w:spacing w:after="0" w:line="240" w:lineRule="auto"/>
        <w:ind w:left="810"/>
        <w:rPr>
          <w:rFonts w:ascii="Verdana" w:eastAsia="Aptos" w:hAnsi="Verdana" w:cs="Times New Roman"/>
          <w:kern w:val="0"/>
          <w:sz w:val="20"/>
          <w:szCs w:val="20"/>
          <w14:ligatures w14:val="none"/>
        </w:rPr>
      </w:pPr>
    </w:p>
    <w:p w14:paraId="0BC1F426" w14:textId="5E583DE4" w:rsidR="00555DF7" w:rsidRPr="00555DF7" w:rsidRDefault="00555DF7" w:rsidP="00555DF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810" w:hanging="810"/>
        <w:rPr>
          <w:rFonts w:ascii="Verdana" w:eastAsia="Aptos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Motion for a</w:t>
      </w:r>
      <w:r w:rsidRPr="00555DF7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pproval of scope for PIB loan road project and Engineering contract.</w:t>
      </w:r>
    </w:p>
    <w:p w14:paraId="2AC00C47" w14:textId="77777777" w:rsidR="00555DF7" w:rsidRPr="00555DF7" w:rsidRDefault="00555DF7" w:rsidP="00555DF7">
      <w:pPr>
        <w:numPr>
          <w:ilvl w:val="1"/>
          <w:numId w:val="10"/>
        </w:numPr>
        <w:shd w:val="clear" w:color="auto" w:fill="FFFFFF"/>
        <w:tabs>
          <w:tab w:val="left" w:pos="1980"/>
        </w:tabs>
        <w:spacing w:after="0" w:line="240" w:lineRule="auto"/>
        <w:ind w:left="1800"/>
        <w:rPr>
          <w:rFonts w:ascii="Verdana" w:eastAsia="Aptos" w:hAnsi="Verdana" w:cs="Times New Roman"/>
          <w:kern w:val="0"/>
          <w:sz w:val="20"/>
          <w:szCs w:val="20"/>
          <w14:ligatures w14:val="none"/>
        </w:rPr>
      </w:pPr>
      <w:r w:rsidRPr="00555DF7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Old Mill Road (Top of Hill to Bridge)</w:t>
      </w:r>
    </w:p>
    <w:p w14:paraId="24A3DBA8" w14:textId="77777777" w:rsidR="00555DF7" w:rsidRPr="00555DF7" w:rsidRDefault="00555DF7" w:rsidP="00555DF7">
      <w:pPr>
        <w:numPr>
          <w:ilvl w:val="1"/>
          <w:numId w:val="10"/>
        </w:numPr>
        <w:shd w:val="clear" w:color="auto" w:fill="FFFFFF"/>
        <w:spacing w:after="0" w:line="240" w:lineRule="auto"/>
        <w:ind w:left="1800"/>
        <w:rPr>
          <w:rFonts w:ascii="Verdana" w:eastAsia="Aptos" w:hAnsi="Verdana" w:cs="Times New Roman"/>
          <w:kern w:val="0"/>
          <w:sz w:val="20"/>
          <w:szCs w:val="20"/>
          <w14:ligatures w14:val="none"/>
        </w:rPr>
      </w:pPr>
      <w:r w:rsidRPr="00555DF7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East Side of </w:t>
      </w:r>
      <w:proofErr w:type="spellStart"/>
      <w:r w:rsidRPr="00555DF7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Brandonville</w:t>
      </w:r>
      <w:proofErr w:type="spellEnd"/>
      <w:r w:rsidRPr="00555DF7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 (including drainage)</w:t>
      </w:r>
    </w:p>
    <w:p w14:paraId="3D2E8A08" w14:textId="77777777" w:rsidR="00555DF7" w:rsidRPr="00555DF7" w:rsidRDefault="00555DF7" w:rsidP="00555DF7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ind w:left="1800"/>
        <w:rPr>
          <w:rFonts w:ascii="Verdana" w:eastAsia="Aptos" w:hAnsi="Verdana" w:cs="Times New Roman"/>
          <w:kern w:val="0"/>
          <w:sz w:val="20"/>
          <w:szCs w:val="20"/>
          <w14:ligatures w14:val="none"/>
        </w:rPr>
      </w:pPr>
      <w:r w:rsidRPr="00555DF7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Green Mountain Road (Humboldt) section/Hemlock section</w:t>
      </w:r>
    </w:p>
    <w:p w14:paraId="3D72321E" w14:textId="77777777" w:rsidR="00555DF7" w:rsidRPr="00555DF7" w:rsidRDefault="00555DF7" w:rsidP="00FC03AB">
      <w:pPr>
        <w:numPr>
          <w:ilvl w:val="1"/>
          <w:numId w:val="10"/>
        </w:numPr>
        <w:shd w:val="clear" w:color="auto" w:fill="FFFFFF"/>
        <w:spacing w:after="0" w:line="240" w:lineRule="auto"/>
        <w:ind w:left="1800"/>
        <w:contextualSpacing/>
        <w:rPr>
          <w:rFonts w:ascii="Verdana" w:eastAsia="Aptos" w:hAnsi="Verdana" w:cs="Times New Roman"/>
          <w:kern w:val="0"/>
          <w:sz w:val="20"/>
          <w:szCs w:val="20"/>
          <w14:ligatures w14:val="none"/>
        </w:rPr>
      </w:pPr>
      <w:r w:rsidRPr="00555DF7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Dirt roads</w:t>
      </w:r>
    </w:p>
    <w:p w14:paraId="478D638D" w14:textId="77777777" w:rsidR="00FC03AB" w:rsidRDefault="00FC03AB" w:rsidP="00FC03AB">
      <w:pPr>
        <w:pStyle w:val="NormalWeb"/>
        <w:spacing w:before="0" w:beforeAutospacing="0" w:after="0" w:afterAutospacing="0"/>
        <w:ind w:firstLine="720"/>
        <w:contextualSpacing/>
        <w:rPr>
          <w:rFonts w:ascii="Verdana" w:hAnsi="Verdana"/>
          <w:color w:val="000000"/>
          <w:sz w:val="20"/>
          <w:szCs w:val="20"/>
        </w:rPr>
      </w:pPr>
    </w:p>
    <w:p w14:paraId="4A0069D7" w14:textId="5EE9B9E5" w:rsidR="00371BA0" w:rsidRDefault="00371BA0" w:rsidP="000202E0">
      <w:pPr>
        <w:pStyle w:val="NormalWeb"/>
        <w:spacing w:before="0" w:beforeAutospacing="0" w:after="0" w:afterAutospacing="0"/>
        <w:ind w:left="720" w:firstLine="720"/>
        <w:contextualSpacing/>
        <w:rPr>
          <w:rFonts w:ascii="Verdana" w:hAnsi="Verdana"/>
          <w:color w:val="000000"/>
          <w:sz w:val="20"/>
          <w:szCs w:val="20"/>
        </w:rPr>
      </w:pPr>
      <w:r w:rsidRPr="00CB6A09">
        <w:rPr>
          <w:rFonts w:ascii="Verdana" w:hAnsi="Verdana"/>
          <w:color w:val="000000"/>
          <w:sz w:val="20"/>
          <w:szCs w:val="20"/>
        </w:rPr>
        <w:t>Roll Call Vote: Kyle Mummey ____ Wendy Danchision ____ Jill Careyva ____</w:t>
      </w:r>
    </w:p>
    <w:p w14:paraId="0FDA131B" w14:textId="77777777" w:rsidR="00FC03AB" w:rsidRDefault="00FC03AB" w:rsidP="00FC03AB">
      <w:pPr>
        <w:pStyle w:val="NormalWeb"/>
        <w:spacing w:before="0" w:beforeAutospacing="0" w:after="0" w:afterAutospacing="0"/>
        <w:ind w:firstLine="720"/>
        <w:contextualSpacing/>
        <w:rPr>
          <w:rFonts w:ascii="Verdana" w:hAnsi="Verdana"/>
          <w:color w:val="000000"/>
          <w:sz w:val="20"/>
          <w:szCs w:val="20"/>
        </w:rPr>
      </w:pPr>
    </w:p>
    <w:p w14:paraId="0BCFAFCF" w14:textId="02E4691D" w:rsidR="00FC03AB" w:rsidRDefault="00FC03AB" w:rsidP="00FC03AB">
      <w:pPr>
        <w:pStyle w:val="NormalWeb"/>
        <w:numPr>
          <w:ilvl w:val="0"/>
          <w:numId w:val="10"/>
        </w:numPr>
        <w:spacing w:before="0" w:beforeAutospacing="0" w:after="0" w:afterAutospacing="0"/>
        <w:ind w:left="720" w:hanging="72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Motion to approve </w:t>
      </w:r>
      <w:r w:rsidRPr="00FC03AB">
        <w:rPr>
          <w:rFonts w:ascii="Verdana" w:hAnsi="Verdana"/>
          <w:color w:val="000000"/>
          <w:sz w:val="20"/>
          <w:szCs w:val="20"/>
        </w:rPr>
        <w:t xml:space="preserve">payment 1 for </w:t>
      </w:r>
      <w:proofErr w:type="spellStart"/>
      <w:r w:rsidRPr="00FC03AB">
        <w:rPr>
          <w:rFonts w:ascii="Verdana" w:hAnsi="Verdana"/>
          <w:color w:val="000000"/>
          <w:sz w:val="20"/>
          <w:szCs w:val="20"/>
        </w:rPr>
        <w:t>Brandonville</w:t>
      </w:r>
      <w:proofErr w:type="spellEnd"/>
      <w:r w:rsidRPr="00FC03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M</w:t>
      </w:r>
      <w:r w:rsidRPr="00FC03AB">
        <w:rPr>
          <w:rFonts w:ascii="Verdana" w:hAnsi="Verdana"/>
          <w:color w:val="000000"/>
          <w:sz w:val="20"/>
          <w:szCs w:val="20"/>
        </w:rPr>
        <w:t>ulti</w:t>
      </w:r>
      <w:r>
        <w:rPr>
          <w:rFonts w:ascii="Verdana" w:hAnsi="Verdana"/>
          <w:color w:val="000000"/>
          <w:sz w:val="20"/>
          <w:szCs w:val="20"/>
        </w:rPr>
        <w:t>-M</w:t>
      </w:r>
      <w:r w:rsidRPr="00FC03AB">
        <w:rPr>
          <w:rFonts w:ascii="Verdana" w:hAnsi="Verdana"/>
          <w:color w:val="000000"/>
          <w:sz w:val="20"/>
          <w:szCs w:val="20"/>
        </w:rPr>
        <w:t>odal to Lehigh asphalt.</w:t>
      </w:r>
    </w:p>
    <w:p w14:paraId="2A4A9362" w14:textId="77777777" w:rsidR="00FC03AB" w:rsidRDefault="00FC03AB" w:rsidP="00FC03AB">
      <w:pPr>
        <w:pStyle w:val="NormalWeb"/>
        <w:spacing w:before="0" w:beforeAutospacing="0" w:after="0" w:afterAutospacing="0"/>
        <w:ind w:firstLine="720"/>
        <w:contextualSpacing/>
        <w:rPr>
          <w:rFonts w:ascii="Verdana" w:hAnsi="Verdana"/>
          <w:color w:val="000000"/>
          <w:sz w:val="20"/>
          <w:szCs w:val="20"/>
        </w:rPr>
      </w:pPr>
    </w:p>
    <w:p w14:paraId="22F0781C" w14:textId="3A76FECA" w:rsidR="00FC03AB" w:rsidRDefault="00FC03AB" w:rsidP="000202E0">
      <w:pPr>
        <w:pStyle w:val="NormalWeb"/>
        <w:spacing w:before="0" w:beforeAutospacing="0" w:after="0" w:afterAutospacing="0"/>
        <w:ind w:left="720" w:firstLine="720"/>
        <w:contextualSpacing/>
        <w:rPr>
          <w:rFonts w:ascii="Verdana" w:hAnsi="Verdana"/>
          <w:color w:val="000000"/>
          <w:sz w:val="20"/>
          <w:szCs w:val="20"/>
        </w:rPr>
      </w:pPr>
      <w:r w:rsidRPr="00CB6A09">
        <w:rPr>
          <w:rFonts w:ascii="Verdana" w:hAnsi="Verdana"/>
          <w:color w:val="000000"/>
          <w:sz w:val="20"/>
          <w:szCs w:val="20"/>
        </w:rPr>
        <w:t>Roll Call Vote: Kyle Mummey ____ Wendy Danchision ____ Jill Careyva ____</w:t>
      </w:r>
    </w:p>
    <w:p w14:paraId="5E3D8A06" w14:textId="77777777" w:rsidR="00395088" w:rsidRDefault="00395088" w:rsidP="00FC03AB">
      <w:pPr>
        <w:pStyle w:val="NormalWeb"/>
        <w:spacing w:before="0" w:beforeAutospacing="0" w:after="0" w:afterAutospacing="0"/>
        <w:ind w:firstLine="720"/>
        <w:contextualSpacing/>
        <w:rPr>
          <w:rFonts w:ascii="Verdana" w:hAnsi="Verdana"/>
          <w:color w:val="000000"/>
          <w:sz w:val="20"/>
          <w:szCs w:val="20"/>
        </w:rPr>
      </w:pPr>
    </w:p>
    <w:p w14:paraId="4BF6FF7A" w14:textId="32349598" w:rsidR="005453C9" w:rsidRDefault="00395088" w:rsidP="000202E0">
      <w:pPr>
        <w:pStyle w:val="NormalWeb"/>
        <w:numPr>
          <w:ilvl w:val="0"/>
          <w:numId w:val="10"/>
        </w:numPr>
        <w:spacing w:before="0" w:beforeAutospacing="0" w:after="0" w:afterAutospacing="0"/>
        <w:ind w:left="720" w:hanging="720"/>
        <w:contextualSpacing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Motion to </w:t>
      </w:r>
      <w:r w:rsidR="002C4DA2">
        <w:rPr>
          <w:rFonts w:ascii="Verdana" w:hAnsi="Verdana"/>
          <w:color w:val="000000"/>
          <w:sz w:val="20"/>
          <w:szCs w:val="20"/>
        </w:rPr>
        <w:t xml:space="preserve">ratify the submission of a grant application to PA DCED for Greenways, Trails and Recreation Program in the amount of $250,000 </w:t>
      </w:r>
      <w:r w:rsidR="005453C9">
        <w:rPr>
          <w:rFonts w:ascii="Verdana" w:hAnsi="Verdana"/>
          <w:color w:val="000000"/>
          <w:sz w:val="20"/>
          <w:szCs w:val="20"/>
        </w:rPr>
        <w:t xml:space="preserve">and </w:t>
      </w:r>
      <w:r w:rsidR="000202E0">
        <w:rPr>
          <w:rFonts w:ascii="Verdana" w:hAnsi="Verdana"/>
          <w:color w:val="000000"/>
          <w:sz w:val="20"/>
          <w:szCs w:val="20"/>
        </w:rPr>
        <w:t>to adopt a resolution to authorize</w:t>
      </w:r>
      <w:r w:rsidR="005453C9">
        <w:rPr>
          <w:rFonts w:ascii="Verdana" w:hAnsi="Verdana"/>
          <w:color w:val="000000"/>
          <w:sz w:val="20"/>
          <w:szCs w:val="20"/>
        </w:rPr>
        <w:t xml:space="preserve"> </w:t>
      </w:r>
      <w:r w:rsidR="00853B8C">
        <w:rPr>
          <w:rFonts w:ascii="Verdana" w:hAnsi="Verdana"/>
          <w:color w:val="000000"/>
          <w:sz w:val="20"/>
          <w:szCs w:val="20"/>
        </w:rPr>
        <w:t xml:space="preserve">the </w:t>
      </w:r>
      <w:r w:rsidR="005453C9">
        <w:rPr>
          <w:rFonts w:ascii="Verdana" w:hAnsi="Verdana"/>
          <w:color w:val="000000"/>
          <w:sz w:val="20"/>
          <w:szCs w:val="20"/>
        </w:rPr>
        <w:t>commitment of</w:t>
      </w:r>
      <w:r w:rsidR="00853B8C">
        <w:rPr>
          <w:rFonts w:ascii="Verdana" w:hAnsi="Verdana"/>
          <w:color w:val="000000"/>
          <w:sz w:val="20"/>
          <w:szCs w:val="20"/>
        </w:rPr>
        <w:t xml:space="preserve"> a</w:t>
      </w:r>
      <w:r w:rsidR="005453C9">
        <w:rPr>
          <w:rFonts w:ascii="Verdana" w:hAnsi="Verdana"/>
          <w:color w:val="000000"/>
          <w:sz w:val="20"/>
          <w:szCs w:val="20"/>
        </w:rPr>
        <w:t xml:space="preserve"> $44,000 local match in the event the grant is awarded. </w:t>
      </w:r>
    </w:p>
    <w:p w14:paraId="19E8E87F" w14:textId="77777777" w:rsidR="000202E0" w:rsidRDefault="000202E0" w:rsidP="000202E0">
      <w:pPr>
        <w:pStyle w:val="NormalWeb"/>
        <w:spacing w:before="0" w:beforeAutospacing="0" w:after="0" w:afterAutospacing="0"/>
        <w:ind w:left="1440"/>
        <w:contextualSpacing/>
        <w:rPr>
          <w:rFonts w:ascii="Verdana" w:hAnsi="Verdana"/>
          <w:color w:val="000000"/>
          <w:sz w:val="20"/>
          <w:szCs w:val="20"/>
        </w:rPr>
      </w:pPr>
    </w:p>
    <w:p w14:paraId="15E68A45" w14:textId="51829708" w:rsidR="000202E0" w:rsidRDefault="000202E0" w:rsidP="000202E0">
      <w:pPr>
        <w:pStyle w:val="NormalWeb"/>
        <w:spacing w:before="0" w:beforeAutospacing="0" w:after="0" w:afterAutospacing="0"/>
        <w:ind w:left="1440"/>
        <w:contextualSpacing/>
        <w:rPr>
          <w:rFonts w:ascii="Verdana" w:hAnsi="Verdana"/>
          <w:color w:val="000000"/>
          <w:sz w:val="20"/>
          <w:szCs w:val="20"/>
        </w:rPr>
      </w:pPr>
      <w:r w:rsidRPr="00CB6A09">
        <w:rPr>
          <w:rFonts w:ascii="Verdana" w:hAnsi="Verdana"/>
          <w:color w:val="000000"/>
          <w:sz w:val="20"/>
          <w:szCs w:val="20"/>
        </w:rPr>
        <w:t>Roll Call Vote: Kyle Mummey ____ Wendy Danchision ____ Jill Careyva ____</w:t>
      </w:r>
    </w:p>
    <w:p w14:paraId="61510AC4" w14:textId="77777777" w:rsidR="00D743A4" w:rsidRDefault="00D743A4" w:rsidP="000202E0">
      <w:pPr>
        <w:pStyle w:val="NormalWeb"/>
        <w:spacing w:before="0" w:beforeAutospacing="0" w:after="0" w:afterAutospacing="0"/>
        <w:ind w:left="1440"/>
        <w:contextualSpacing/>
        <w:rPr>
          <w:rFonts w:ascii="Verdana" w:hAnsi="Verdana"/>
          <w:color w:val="000000"/>
          <w:sz w:val="20"/>
          <w:szCs w:val="20"/>
        </w:rPr>
      </w:pPr>
    </w:p>
    <w:p w14:paraId="729E727E" w14:textId="6101EEA6" w:rsidR="00D743A4" w:rsidRDefault="00B9445A" w:rsidP="00D743A4">
      <w:pPr>
        <w:pStyle w:val="NormalWeb"/>
        <w:numPr>
          <w:ilvl w:val="0"/>
          <w:numId w:val="10"/>
        </w:numPr>
        <w:spacing w:before="0" w:beforeAutospacing="0" w:after="0" w:afterAutospacing="0"/>
        <w:ind w:left="810" w:hanging="81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Motion to purchase pressure treated lumbers and rebar for American Legion Park Playground</w:t>
      </w:r>
      <w:r w:rsidR="00924632">
        <w:rPr>
          <w:rFonts w:ascii="Verdana" w:hAnsi="Verdana"/>
          <w:color w:val="000000"/>
          <w:sz w:val="20"/>
          <w:szCs w:val="20"/>
        </w:rPr>
        <w:t xml:space="preserve"> project at a cost not to exceed $5,500.00. </w:t>
      </w:r>
    </w:p>
    <w:p w14:paraId="1B97495F" w14:textId="77777777" w:rsidR="000202E0" w:rsidRDefault="000202E0" w:rsidP="000202E0">
      <w:pPr>
        <w:pStyle w:val="NormalWeb"/>
        <w:spacing w:before="0" w:beforeAutospacing="0" w:after="0" w:afterAutospacing="0"/>
        <w:ind w:left="720"/>
        <w:contextualSpacing/>
        <w:jc w:val="both"/>
        <w:rPr>
          <w:rFonts w:ascii="Verdana" w:hAnsi="Verdana"/>
          <w:color w:val="000000"/>
          <w:sz w:val="20"/>
          <w:szCs w:val="20"/>
        </w:rPr>
      </w:pPr>
    </w:p>
    <w:p w14:paraId="577A1E0E" w14:textId="77777777" w:rsidR="00924632" w:rsidRDefault="002C4DA2" w:rsidP="00924632">
      <w:pPr>
        <w:pStyle w:val="NormalWeb"/>
        <w:spacing w:before="0" w:beforeAutospacing="0" w:after="0" w:afterAutospacing="0"/>
        <w:ind w:left="144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924632" w:rsidRPr="00CB6A09">
        <w:rPr>
          <w:rFonts w:ascii="Verdana" w:hAnsi="Verdana"/>
          <w:color w:val="000000"/>
          <w:sz w:val="20"/>
          <w:szCs w:val="20"/>
        </w:rPr>
        <w:t>Roll Call Vote: Kyle Mummey ____ Wendy Danchision ____ Jill Careyva ____</w:t>
      </w:r>
    </w:p>
    <w:p w14:paraId="609C7F00" w14:textId="02DFE19F" w:rsidR="00395088" w:rsidRDefault="00395088" w:rsidP="000202E0">
      <w:pPr>
        <w:pStyle w:val="NormalWeb"/>
        <w:spacing w:before="0" w:beforeAutospacing="0" w:after="0" w:afterAutospacing="0"/>
        <w:ind w:left="720"/>
        <w:contextualSpacing/>
        <w:rPr>
          <w:rFonts w:ascii="Verdana" w:hAnsi="Verdana"/>
          <w:color w:val="000000"/>
          <w:sz w:val="20"/>
          <w:szCs w:val="20"/>
        </w:rPr>
      </w:pPr>
    </w:p>
    <w:p w14:paraId="49AF3863" w14:textId="77777777" w:rsidR="00FC03AB" w:rsidRDefault="00FC03AB" w:rsidP="00FC03AB">
      <w:pPr>
        <w:pStyle w:val="NormalWeb"/>
        <w:spacing w:before="0" w:beforeAutospacing="0" w:after="0" w:afterAutospacing="0"/>
        <w:ind w:firstLine="720"/>
        <w:contextualSpacing/>
        <w:rPr>
          <w:rFonts w:ascii="Verdana" w:hAnsi="Verdana"/>
          <w:color w:val="000000"/>
          <w:sz w:val="20"/>
          <w:szCs w:val="20"/>
        </w:rPr>
      </w:pPr>
    </w:p>
    <w:p w14:paraId="642F1C5B" w14:textId="77777777" w:rsidR="000202E0" w:rsidRDefault="000202E0" w:rsidP="00FC03AB">
      <w:pPr>
        <w:pStyle w:val="NormalWeb"/>
        <w:spacing w:before="0" w:beforeAutospacing="0" w:after="0" w:afterAutospacing="0"/>
        <w:ind w:firstLine="720"/>
        <w:contextualSpacing/>
        <w:rPr>
          <w:rFonts w:ascii="Verdana" w:hAnsi="Verdana"/>
          <w:color w:val="000000"/>
          <w:sz w:val="20"/>
          <w:szCs w:val="20"/>
        </w:rPr>
      </w:pPr>
    </w:p>
    <w:p w14:paraId="3AFB61E5" w14:textId="77777777" w:rsidR="000202E0" w:rsidRDefault="000202E0" w:rsidP="00FC03AB">
      <w:pPr>
        <w:pStyle w:val="NormalWeb"/>
        <w:spacing w:before="0" w:beforeAutospacing="0" w:after="0" w:afterAutospacing="0"/>
        <w:ind w:firstLine="720"/>
        <w:contextualSpacing/>
        <w:rPr>
          <w:rFonts w:ascii="Verdana" w:hAnsi="Verdana"/>
          <w:color w:val="000000"/>
          <w:sz w:val="20"/>
          <w:szCs w:val="20"/>
        </w:rPr>
      </w:pPr>
    </w:p>
    <w:p w14:paraId="3EABE24E" w14:textId="77777777" w:rsidR="000202E0" w:rsidRDefault="000202E0" w:rsidP="00FC03AB">
      <w:pPr>
        <w:pStyle w:val="NormalWeb"/>
        <w:spacing w:before="0" w:beforeAutospacing="0" w:after="0" w:afterAutospacing="0"/>
        <w:ind w:firstLine="720"/>
        <w:contextualSpacing/>
        <w:rPr>
          <w:rFonts w:ascii="Verdana" w:hAnsi="Verdana"/>
          <w:color w:val="000000"/>
          <w:sz w:val="20"/>
          <w:szCs w:val="20"/>
        </w:rPr>
      </w:pPr>
    </w:p>
    <w:p w14:paraId="507BE1B1" w14:textId="77777777" w:rsidR="000202E0" w:rsidRDefault="000202E0" w:rsidP="00FC03AB">
      <w:pPr>
        <w:pStyle w:val="NormalWeb"/>
        <w:spacing w:before="0" w:beforeAutospacing="0" w:after="0" w:afterAutospacing="0"/>
        <w:ind w:firstLine="720"/>
        <w:contextualSpacing/>
        <w:rPr>
          <w:rFonts w:ascii="Verdana" w:hAnsi="Verdana"/>
          <w:color w:val="000000"/>
          <w:sz w:val="20"/>
          <w:szCs w:val="20"/>
        </w:rPr>
      </w:pPr>
    </w:p>
    <w:p w14:paraId="56513C21" w14:textId="77777777" w:rsidR="000202E0" w:rsidRDefault="000202E0" w:rsidP="00FC03AB">
      <w:pPr>
        <w:pStyle w:val="NormalWeb"/>
        <w:spacing w:before="0" w:beforeAutospacing="0" w:after="0" w:afterAutospacing="0"/>
        <w:ind w:firstLine="720"/>
        <w:contextualSpacing/>
        <w:rPr>
          <w:rFonts w:ascii="Verdana" w:hAnsi="Verdana"/>
          <w:color w:val="000000"/>
          <w:sz w:val="20"/>
          <w:szCs w:val="20"/>
        </w:rPr>
      </w:pPr>
    </w:p>
    <w:p w14:paraId="17BCB2FC" w14:textId="77777777" w:rsidR="000202E0" w:rsidRDefault="000202E0" w:rsidP="00FC03AB">
      <w:pPr>
        <w:pStyle w:val="NormalWeb"/>
        <w:spacing w:before="0" w:beforeAutospacing="0" w:after="0" w:afterAutospacing="0"/>
        <w:ind w:firstLine="720"/>
        <w:contextualSpacing/>
        <w:rPr>
          <w:rFonts w:ascii="Verdana" w:hAnsi="Verdana"/>
          <w:color w:val="000000"/>
          <w:sz w:val="20"/>
          <w:szCs w:val="20"/>
        </w:rPr>
      </w:pPr>
    </w:p>
    <w:p w14:paraId="234D9735" w14:textId="77777777" w:rsidR="000202E0" w:rsidRDefault="000202E0" w:rsidP="00FC03AB">
      <w:pPr>
        <w:pStyle w:val="NormalWeb"/>
        <w:spacing w:before="0" w:beforeAutospacing="0" w:after="0" w:afterAutospacing="0"/>
        <w:ind w:firstLine="720"/>
        <w:contextualSpacing/>
        <w:rPr>
          <w:rFonts w:ascii="Verdana" w:hAnsi="Verdana"/>
          <w:color w:val="000000"/>
          <w:sz w:val="20"/>
          <w:szCs w:val="20"/>
        </w:rPr>
      </w:pPr>
    </w:p>
    <w:p w14:paraId="2F664C91" w14:textId="77777777" w:rsidR="000202E0" w:rsidRDefault="000202E0" w:rsidP="00FC03AB">
      <w:pPr>
        <w:pStyle w:val="NormalWeb"/>
        <w:spacing w:before="0" w:beforeAutospacing="0" w:after="0" w:afterAutospacing="0"/>
        <w:ind w:firstLine="720"/>
        <w:contextualSpacing/>
        <w:rPr>
          <w:rFonts w:ascii="Verdana" w:hAnsi="Verdana"/>
          <w:color w:val="000000"/>
          <w:sz w:val="20"/>
          <w:szCs w:val="20"/>
        </w:rPr>
      </w:pPr>
    </w:p>
    <w:p w14:paraId="08A61A2F" w14:textId="77777777" w:rsidR="000202E0" w:rsidRDefault="000202E0" w:rsidP="00FC03AB">
      <w:pPr>
        <w:pStyle w:val="NormalWeb"/>
        <w:spacing w:before="0" w:beforeAutospacing="0" w:after="0" w:afterAutospacing="0"/>
        <w:ind w:firstLine="720"/>
        <w:contextualSpacing/>
        <w:rPr>
          <w:rFonts w:ascii="Verdana" w:hAnsi="Verdana"/>
          <w:color w:val="000000"/>
          <w:sz w:val="20"/>
          <w:szCs w:val="20"/>
        </w:rPr>
      </w:pPr>
    </w:p>
    <w:p w14:paraId="4EEC1C11" w14:textId="77777777" w:rsidR="00413B12" w:rsidRDefault="00564BBC" w:rsidP="00413B12">
      <w:pPr>
        <w:spacing w:after="0" w:line="254" w:lineRule="auto"/>
        <w:ind w:left="810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692BF972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Police</w:t>
      </w:r>
      <w:r w:rsidR="7CA8FCA4" w:rsidRPr="692BF972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</w:t>
      </w:r>
      <w:r w:rsidRPr="692BF972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Report</w:t>
      </w:r>
      <w:r w:rsidR="009E38B0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by Mr. </w:t>
      </w:r>
      <w:proofErr w:type="spellStart"/>
      <w:r w:rsidR="009E38B0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Litwhiler</w:t>
      </w:r>
      <w:proofErr w:type="spellEnd"/>
      <w:r w:rsidRPr="692BF97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64B216CE" w14:textId="77777777" w:rsidR="00413B12" w:rsidRDefault="00413B12" w:rsidP="00413B12">
      <w:pPr>
        <w:spacing w:after="0" w:line="254" w:lineRule="auto"/>
        <w:ind w:left="810"/>
        <w:contextualSpacing/>
      </w:pPr>
    </w:p>
    <w:p w14:paraId="5DEDCBB2" w14:textId="13B190CC" w:rsidR="00564BBC" w:rsidRPr="00564BBC" w:rsidRDefault="00564BBC" w:rsidP="00413B12">
      <w:pPr>
        <w:spacing w:after="0" w:line="254" w:lineRule="auto"/>
        <w:ind w:left="810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692BF972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Road</w:t>
      </w:r>
      <w:r w:rsidR="682C5A94" w:rsidRPr="692BF972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master </w:t>
      </w:r>
      <w:r w:rsidRPr="692BF972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Report</w:t>
      </w:r>
      <w:r w:rsidR="009E38B0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by Mr. Danchision</w:t>
      </w:r>
      <w:r w:rsidRPr="692BF972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:</w:t>
      </w:r>
      <w:r w:rsidRPr="692BF97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>
        <w:br/>
      </w:r>
    </w:p>
    <w:p w14:paraId="06AC5551" w14:textId="024E8A32" w:rsidR="00564BBC" w:rsidRPr="00564BBC" w:rsidRDefault="00564BBC" w:rsidP="00413B12">
      <w:pPr>
        <w:spacing w:after="0" w:line="254" w:lineRule="auto"/>
        <w:ind w:left="810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692BF972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Code </w:t>
      </w:r>
      <w:r w:rsidR="0397EA97" w:rsidRPr="692BF972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Enforcement Officer </w:t>
      </w:r>
      <w:r w:rsidRPr="692BF972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Report</w:t>
      </w:r>
      <w:r w:rsidRPr="692BF97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>
        <w:br/>
      </w:r>
    </w:p>
    <w:p w14:paraId="1C51BC40" w14:textId="2B43EB8C" w:rsidR="00564BBC" w:rsidRPr="00564BBC" w:rsidRDefault="00564BBC" w:rsidP="00413B12">
      <w:pPr>
        <w:spacing w:after="0" w:line="254" w:lineRule="auto"/>
        <w:ind w:left="810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692BF972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Zoning </w:t>
      </w:r>
      <w:r w:rsidR="3CDBBE09" w:rsidRPr="692BF972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Officer </w:t>
      </w:r>
      <w:r w:rsidRPr="692BF972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Report:</w:t>
      </w:r>
      <w:r w:rsidRPr="692BF97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>
        <w:br/>
      </w:r>
    </w:p>
    <w:p w14:paraId="06AFA318" w14:textId="2C179333" w:rsidR="00564BBC" w:rsidRPr="00564BBC" w:rsidRDefault="00564BBC" w:rsidP="00413B12">
      <w:pPr>
        <w:spacing w:after="0" w:line="254" w:lineRule="auto"/>
        <w:ind w:left="810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proofErr w:type="spellStart"/>
      <w:r w:rsidRPr="692BF972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Pumpy</w:t>
      </w:r>
      <w:proofErr w:type="spellEnd"/>
      <w:r w:rsidRPr="692BF972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Project</w:t>
      </w:r>
      <w:r w:rsidR="68C9EA35" w:rsidRPr="692BF972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Committee</w:t>
      </w:r>
      <w:r w:rsidRPr="692BF972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Report</w:t>
      </w:r>
      <w:r w:rsidR="00413B12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by Mr. Grabowski</w:t>
      </w:r>
      <w:r w:rsidRPr="692BF972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:</w:t>
      </w:r>
      <w:r w:rsidRPr="692BF97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>
        <w:br/>
      </w:r>
    </w:p>
    <w:p w14:paraId="703B6F0E" w14:textId="77777777" w:rsidR="003B50C0" w:rsidRDefault="003B50C0" w:rsidP="006A48E4">
      <w:pPr>
        <w:spacing w:after="0" w:line="254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42D9BF8" w14:textId="1619A0D3" w:rsidR="006A48E4" w:rsidRDefault="007B0732" w:rsidP="006A48E4">
      <w:pPr>
        <w:spacing w:after="0" w:line="254" w:lineRule="auto"/>
      </w:pPr>
      <w:r w:rsidRPr="007B073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NEW BUSINESS: </w:t>
      </w:r>
      <w:r w:rsidR="00564BBC">
        <w:br/>
      </w:r>
    </w:p>
    <w:p w14:paraId="26E54495" w14:textId="7273A0B2" w:rsidR="00555DF7" w:rsidRDefault="00555DF7" w:rsidP="00FC03AB">
      <w:pPr>
        <w:pStyle w:val="ListParagraph"/>
        <w:numPr>
          <w:ilvl w:val="0"/>
          <w:numId w:val="10"/>
        </w:numPr>
        <w:spacing w:after="0" w:line="254" w:lineRule="auto"/>
        <w:ind w:left="720" w:hanging="720"/>
        <w:jc w:val="both"/>
        <w:rPr>
          <w:rFonts w:ascii="Verdana" w:eastAsia="Aptos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Motion to appoint a temporary Secretary for the sole purpose of officiating documents to be effective until</w:t>
      </w:r>
      <w:r w:rsidR="009118B0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 </w:t>
      </w:r>
      <w:r w:rsidR="0006733D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a new Secretary is hired</w:t>
      </w:r>
      <w:r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.  </w:t>
      </w:r>
    </w:p>
    <w:p w14:paraId="0C7C4FB3" w14:textId="77777777" w:rsidR="00555DF7" w:rsidRPr="00555DF7" w:rsidRDefault="00555DF7" w:rsidP="00555DF7">
      <w:pPr>
        <w:pStyle w:val="ListParagraph"/>
        <w:spacing w:after="0" w:line="254" w:lineRule="auto"/>
        <w:ind w:left="1440"/>
        <w:rPr>
          <w:rFonts w:ascii="Verdana" w:hAnsi="Verdana"/>
          <w:color w:val="000000"/>
          <w:sz w:val="20"/>
          <w:szCs w:val="20"/>
        </w:rPr>
      </w:pPr>
      <w:r w:rsidRPr="00555DF7">
        <w:rPr>
          <w:rFonts w:ascii="Verdana" w:hAnsi="Verdana"/>
          <w:color w:val="000000"/>
          <w:sz w:val="20"/>
          <w:szCs w:val="20"/>
        </w:rPr>
        <w:t>Roll Call Vote: Kyle Mummey ____ Wendy Danchision ____ Jill Careyva ____</w:t>
      </w:r>
    </w:p>
    <w:p w14:paraId="742E30A3" w14:textId="77777777" w:rsidR="00555DF7" w:rsidRDefault="00555DF7" w:rsidP="00555DF7">
      <w:pPr>
        <w:pStyle w:val="ListParagraph"/>
        <w:spacing w:after="0" w:line="254" w:lineRule="auto"/>
        <w:rPr>
          <w:rFonts w:ascii="Verdana" w:eastAsia="Aptos" w:hAnsi="Verdana" w:cs="Times New Roman"/>
          <w:kern w:val="0"/>
          <w:sz w:val="20"/>
          <w:szCs w:val="20"/>
          <w14:ligatures w14:val="none"/>
        </w:rPr>
      </w:pPr>
    </w:p>
    <w:p w14:paraId="28F712CD" w14:textId="0E351EA4" w:rsidR="007A4B6E" w:rsidRDefault="00CB6A09" w:rsidP="007A4B6E">
      <w:pPr>
        <w:pStyle w:val="ListParagraph"/>
        <w:numPr>
          <w:ilvl w:val="0"/>
          <w:numId w:val="10"/>
        </w:numPr>
        <w:spacing w:after="0" w:line="254" w:lineRule="auto"/>
        <w:ind w:left="720" w:hanging="720"/>
        <w:rPr>
          <w:rFonts w:ascii="Verdana" w:eastAsia="Aptos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Motion </w:t>
      </w:r>
      <w:r w:rsidR="007F08EE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to </w:t>
      </w:r>
      <w:r w:rsidR="00A5445B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a</w:t>
      </w:r>
      <w:r w:rsidR="002F117F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ccept/reject </w:t>
      </w:r>
      <w:r w:rsidR="00380C47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repository sale of 0 Stratton Dr. Parcel No. 09-01-0021.0</w:t>
      </w:r>
      <w:r w:rsidR="007A4B6E">
        <w:rPr>
          <w:rFonts w:ascii="Verdana" w:eastAsia="Aptos" w:hAnsi="Verdana" w:cs="Times New Roman"/>
          <w:kern w:val="0"/>
          <w:sz w:val="20"/>
          <w:szCs w:val="20"/>
          <w14:ligatures w14:val="none"/>
        </w:rPr>
        <w:t>00</w:t>
      </w:r>
    </w:p>
    <w:p w14:paraId="5E9FA58C" w14:textId="0F0F4BDC" w:rsidR="007A4B6E" w:rsidRDefault="007A4B6E" w:rsidP="007A4B6E">
      <w:pPr>
        <w:spacing w:after="0" w:line="254" w:lineRule="auto"/>
        <w:ind w:left="1440"/>
        <w:rPr>
          <w:rFonts w:ascii="Verdana" w:hAnsi="Verdana"/>
          <w:color w:val="000000"/>
          <w:sz w:val="20"/>
          <w:szCs w:val="20"/>
        </w:rPr>
      </w:pPr>
      <w:r w:rsidRPr="00CB6A09">
        <w:rPr>
          <w:rFonts w:ascii="Verdana" w:hAnsi="Verdana"/>
          <w:color w:val="000000"/>
          <w:sz w:val="20"/>
          <w:szCs w:val="20"/>
        </w:rPr>
        <w:t>Roll Call Vote: Kyle Mummey ____ Wendy Danchision ____ Jill Careyva ____</w:t>
      </w:r>
    </w:p>
    <w:p w14:paraId="55F74B65" w14:textId="77777777" w:rsidR="007A4B6E" w:rsidRPr="007A4B6E" w:rsidRDefault="007A4B6E" w:rsidP="007A4B6E">
      <w:pPr>
        <w:spacing w:after="0" w:line="254" w:lineRule="auto"/>
        <w:ind w:left="1440"/>
        <w:rPr>
          <w:rFonts w:ascii="Verdana" w:eastAsia="Aptos" w:hAnsi="Verdana" w:cs="Times New Roman"/>
          <w:kern w:val="0"/>
          <w:sz w:val="20"/>
          <w:szCs w:val="20"/>
          <w14:ligatures w14:val="none"/>
        </w:rPr>
      </w:pPr>
    </w:p>
    <w:p w14:paraId="1C8C6884" w14:textId="710D48C9" w:rsidR="00491B7C" w:rsidRDefault="00CD5C52" w:rsidP="00491B7C">
      <w:pPr>
        <w:pStyle w:val="ListParagraph"/>
        <w:numPr>
          <w:ilvl w:val="0"/>
          <w:numId w:val="10"/>
        </w:numPr>
        <w:spacing w:after="0" w:line="254" w:lineRule="auto"/>
        <w:ind w:left="720" w:hanging="720"/>
        <w:rPr>
          <w:rFonts w:ascii="Verdana" w:eastAsia="Aptos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Aptos" w:hAnsi="Verdana" w:cs="Times New Roman"/>
          <w:kern w:val="0"/>
          <w:sz w:val="20"/>
          <w:szCs w:val="20"/>
          <w14:ligatures w14:val="none"/>
        </w:rPr>
        <w:t xml:space="preserve">Motion to hire Mr. Brian Mensinger as a part-time roadworker as needed at a rate of $_____/hr. </w:t>
      </w:r>
    </w:p>
    <w:p w14:paraId="5505467A" w14:textId="77777777" w:rsidR="0072351D" w:rsidRDefault="0072351D" w:rsidP="0072351D">
      <w:pPr>
        <w:pStyle w:val="ListParagraph"/>
        <w:spacing w:after="0" w:line="254" w:lineRule="auto"/>
        <w:ind w:left="1440"/>
        <w:rPr>
          <w:rFonts w:ascii="Verdana" w:hAnsi="Verdana"/>
          <w:color w:val="000000"/>
          <w:sz w:val="20"/>
          <w:szCs w:val="20"/>
        </w:rPr>
      </w:pPr>
      <w:r w:rsidRPr="0072351D">
        <w:rPr>
          <w:rFonts w:ascii="Verdana" w:hAnsi="Verdana"/>
          <w:color w:val="000000"/>
          <w:sz w:val="20"/>
          <w:szCs w:val="20"/>
        </w:rPr>
        <w:t>Roll Call Vote: Kyle Mummey ____ Wendy Danchision ____ Jill Careyva ____</w:t>
      </w:r>
    </w:p>
    <w:p w14:paraId="41444E26" w14:textId="7C6E4067" w:rsidR="000E4A2E" w:rsidRPr="000E4A2E" w:rsidRDefault="000E4A2E" w:rsidP="000E4A2E">
      <w:pPr>
        <w:spacing w:after="0" w:line="254" w:lineRule="auto"/>
        <w:rPr>
          <w:rFonts w:ascii="Verdana" w:hAnsi="Verdana"/>
          <w:color w:val="000000"/>
          <w:sz w:val="20"/>
          <w:szCs w:val="20"/>
        </w:rPr>
      </w:pPr>
    </w:p>
    <w:p w14:paraId="0D4F74A5" w14:textId="73583899" w:rsidR="006A48E4" w:rsidRPr="00555DF7" w:rsidRDefault="000E4A2E" w:rsidP="00555DF7">
      <w:pPr>
        <w:pStyle w:val="ListParagraph"/>
        <w:numPr>
          <w:ilvl w:val="0"/>
          <w:numId w:val="10"/>
        </w:numPr>
        <w:spacing w:after="0" w:line="254" w:lineRule="auto"/>
        <w:ind w:left="720" w:hanging="720"/>
        <w:rPr>
          <w:rFonts w:ascii="Verdana" w:eastAsia="Times New Roman" w:hAnsi="Verdana" w:cs="Times New Roman"/>
          <w:sz w:val="20"/>
          <w:szCs w:val="20"/>
        </w:rPr>
      </w:pPr>
      <w:r w:rsidRPr="00555DF7">
        <w:rPr>
          <w:rFonts w:ascii="Verdana" w:eastAsia="Times New Roman" w:hAnsi="Verdana" w:cs="Times New Roman"/>
          <w:sz w:val="20"/>
          <w:szCs w:val="20"/>
        </w:rPr>
        <w:t xml:space="preserve">Motion to increase Code enforcement </w:t>
      </w:r>
      <w:r w:rsidR="00555DF7" w:rsidRPr="00555DF7">
        <w:rPr>
          <w:rFonts w:ascii="Verdana" w:eastAsia="Times New Roman" w:hAnsi="Verdana" w:cs="Times New Roman"/>
          <w:sz w:val="20"/>
          <w:szCs w:val="20"/>
        </w:rPr>
        <w:t>h</w:t>
      </w:r>
      <w:r w:rsidRPr="00555DF7">
        <w:rPr>
          <w:rFonts w:ascii="Verdana" w:eastAsia="Times New Roman" w:hAnsi="Verdana" w:cs="Times New Roman"/>
          <w:sz w:val="20"/>
          <w:szCs w:val="20"/>
        </w:rPr>
        <w:t xml:space="preserve">ours and </w:t>
      </w:r>
      <w:r w:rsidR="00555DF7" w:rsidRPr="00555DF7">
        <w:rPr>
          <w:rFonts w:ascii="Verdana" w:eastAsia="Times New Roman" w:hAnsi="Verdana" w:cs="Times New Roman"/>
          <w:sz w:val="20"/>
          <w:szCs w:val="20"/>
        </w:rPr>
        <w:t>p</w:t>
      </w:r>
      <w:r w:rsidRPr="00555DF7">
        <w:rPr>
          <w:rFonts w:ascii="Verdana" w:eastAsia="Times New Roman" w:hAnsi="Verdana" w:cs="Times New Roman"/>
          <w:sz w:val="20"/>
          <w:szCs w:val="20"/>
        </w:rPr>
        <w:t xml:space="preserve">ay rate for </w:t>
      </w:r>
      <w:r w:rsidR="00555DF7" w:rsidRPr="00555DF7">
        <w:rPr>
          <w:rFonts w:ascii="Verdana" w:eastAsia="Times New Roman" w:hAnsi="Verdana" w:cs="Times New Roman"/>
          <w:sz w:val="20"/>
          <w:szCs w:val="20"/>
        </w:rPr>
        <w:t>summer</w:t>
      </w:r>
      <w:r w:rsidRPr="00555DF7">
        <w:rPr>
          <w:rFonts w:ascii="Verdana" w:eastAsia="Times New Roman" w:hAnsi="Verdana" w:cs="Times New Roman"/>
          <w:sz w:val="20"/>
          <w:szCs w:val="20"/>
        </w:rPr>
        <w:t xml:space="preserve"> months</w:t>
      </w:r>
    </w:p>
    <w:p w14:paraId="4F1C37A6" w14:textId="47B64FBE" w:rsidR="00555DF7" w:rsidRDefault="00555DF7" w:rsidP="00555DF7">
      <w:pPr>
        <w:pStyle w:val="ListParagraph"/>
        <w:spacing w:after="0" w:line="254" w:lineRule="auto"/>
        <w:ind w:left="1440"/>
        <w:rPr>
          <w:rFonts w:ascii="Verdana" w:hAnsi="Verdana"/>
          <w:color w:val="000000"/>
          <w:sz w:val="20"/>
          <w:szCs w:val="20"/>
        </w:rPr>
      </w:pPr>
      <w:r w:rsidRPr="0072351D">
        <w:rPr>
          <w:rFonts w:ascii="Verdana" w:hAnsi="Verdana"/>
          <w:color w:val="000000"/>
          <w:sz w:val="20"/>
          <w:szCs w:val="20"/>
        </w:rPr>
        <w:t>Roll Call Vote: Kyle Mummey ____ Wendy Danchision ____ Jill Careyva ____</w:t>
      </w:r>
    </w:p>
    <w:p w14:paraId="70CEE4D9" w14:textId="088FC03D" w:rsidR="000E4A2E" w:rsidRPr="000E4A2E" w:rsidRDefault="000E4A2E" w:rsidP="000E4A2E">
      <w:pPr>
        <w:spacing w:after="0" w:line="254" w:lineRule="auto"/>
        <w:rPr>
          <w:rFonts w:ascii="Verdana" w:eastAsia="Times New Roman" w:hAnsi="Verdana" w:cs="Times New Roman"/>
          <w:sz w:val="20"/>
          <w:szCs w:val="20"/>
        </w:rPr>
      </w:pPr>
    </w:p>
    <w:p w14:paraId="1CB89D8A" w14:textId="77777777" w:rsidR="0072351D" w:rsidRDefault="0072351D" w:rsidP="006A48E4">
      <w:pPr>
        <w:spacing w:after="0" w:line="254" w:lineRule="auto"/>
        <w:contextualSpacing/>
        <w:rPr>
          <w:rFonts w:ascii="Times New Roman" w:eastAsia="Times New Roman" w:hAnsi="Times New Roman" w:cs="Times New Roman"/>
          <w:b/>
          <w:bCs/>
        </w:rPr>
      </w:pPr>
    </w:p>
    <w:p w14:paraId="237D9342" w14:textId="53E82DBA" w:rsidR="006A48E4" w:rsidRPr="006A48E4" w:rsidRDefault="006A48E4" w:rsidP="006A48E4">
      <w:pPr>
        <w:spacing w:after="0" w:line="254" w:lineRule="auto"/>
        <w:contextualSpacing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EXECUTIVE SESSION:</w:t>
      </w:r>
      <w:r w:rsidR="00F827D3">
        <w:rPr>
          <w:rFonts w:ascii="Times New Roman" w:eastAsia="Times New Roman" w:hAnsi="Times New Roman" w:cs="Times New Roman"/>
          <w:b/>
          <w:bCs/>
        </w:rPr>
        <w:t xml:space="preserve"> Personnel </w:t>
      </w:r>
    </w:p>
    <w:p w14:paraId="3D5BD379" w14:textId="77777777" w:rsidR="007B0732" w:rsidRDefault="007B0732" w:rsidP="006A48E4">
      <w:pPr>
        <w:spacing w:after="0" w:line="254" w:lineRule="auto"/>
        <w:contextualSpacing/>
        <w:rPr>
          <w:rFonts w:ascii="Verdana" w:eastAsia="Aptos" w:hAnsi="Verdana" w:cs="Times New Roman"/>
          <w:kern w:val="0"/>
          <w:sz w:val="20"/>
          <w:szCs w:val="20"/>
          <w14:ligatures w14:val="none"/>
        </w:rPr>
      </w:pPr>
    </w:p>
    <w:p w14:paraId="33996733" w14:textId="0B91E02F" w:rsidR="00564BBC" w:rsidRPr="00564BBC" w:rsidRDefault="006A48E4" w:rsidP="006A48E4">
      <w:pPr>
        <w:spacing w:after="0" w:line="254" w:lineRule="auto"/>
        <w:contextualSpacing/>
        <w:rPr>
          <w:rFonts w:ascii="Verdana" w:eastAsia="Aptos" w:hAnsi="Verdana" w:cs="Times New Roman"/>
          <w:i/>
          <w:iCs/>
          <w:kern w:val="0"/>
          <w:sz w:val="20"/>
          <w:szCs w:val="20"/>
          <w:u w:val="single"/>
          <w14:ligatures w14:val="none"/>
        </w:rPr>
      </w:pPr>
      <w:r w:rsidRPr="692BF97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PUBLIC PARTICIPATION ON NON-AGENDA ITEMS ONLY </w:t>
      </w:r>
      <w:r w:rsidR="00564BBC" w:rsidRPr="692BF97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(</w:t>
      </w:r>
      <w:r w:rsidR="4C937691" w:rsidRPr="692BF97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 limit of each person to f</w:t>
      </w:r>
      <w:r w:rsidR="00564BBC" w:rsidRPr="692BF97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ive minutes). </w:t>
      </w:r>
      <w:r w:rsidR="00564BBC" w:rsidRPr="692BF972">
        <w:rPr>
          <w:rFonts w:ascii="Verdana" w:eastAsia="Aptos" w:hAnsi="Verdana" w:cs="Times New Roman"/>
          <w:i/>
          <w:iCs/>
          <w:kern w:val="0"/>
          <w:sz w:val="20"/>
          <w:szCs w:val="20"/>
          <w:u w:val="single"/>
          <w14:ligatures w14:val="none"/>
        </w:rPr>
        <w:t xml:space="preserve">Note: </w:t>
      </w:r>
      <w:r w:rsidR="2C31A0C5" w:rsidRPr="692BF972">
        <w:rPr>
          <w:rFonts w:ascii="Verdana" w:eastAsia="Aptos" w:hAnsi="Verdana" w:cs="Times New Roman"/>
          <w:i/>
          <w:iCs/>
          <w:kern w:val="0"/>
          <w:sz w:val="20"/>
          <w:szCs w:val="20"/>
          <w:u w:val="single"/>
          <w14:ligatures w14:val="none"/>
        </w:rPr>
        <w:t>Y</w:t>
      </w:r>
      <w:r w:rsidR="00564BBC" w:rsidRPr="692BF972">
        <w:rPr>
          <w:rFonts w:ascii="Verdana" w:eastAsia="Aptos" w:hAnsi="Verdana" w:cs="Times New Roman"/>
          <w:i/>
          <w:iCs/>
          <w:kern w:val="0"/>
          <w:sz w:val="20"/>
          <w:szCs w:val="20"/>
          <w:u w:val="single"/>
          <w14:ligatures w14:val="none"/>
        </w:rPr>
        <w:t>our name and address</w:t>
      </w:r>
      <w:r w:rsidR="3875D9A9" w:rsidRPr="692BF972">
        <w:rPr>
          <w:rFonts w:ascii="Verdana" w:eastAsia="Aptos" w:hAnsi="Verdana" w:cs="Times New Roman"/>
          <w:i/>
          <w:iCs/>
          <w:kern w:val="0"/>
          <w:sz w:val="20"/>
          <w:szCs w:val="20"/>
          <w:u w:val="single"/>
          <w14:ligatures w14:val="none"/>
        </w:rPr>
        <w:t xml:space="preserve"> will</w:t>
      </w:r>
      <w:r w:rsidR="00564BBC" w:rsidRPr="692BF972">
        <w:rPr>
          <w:rFonts w:ascii="Verdana" w:eastAsia="Aptos" w:hAnsi="Verdana" w:cs="Times New Roman"/>
          <w:i/>
          <w:iCs/>
          <w:kern w:val="0"/>
          <w:sz w:val="20"/>
          <w:szCs w:val="20"/>
          <w:u w:val="single"/>
          <w14:ligatures w14:val="none"/>
        </w:rPr>
        <w:t xml:space="preserve"> be recorded in meeting minutes. Comments/questions not serving legitimate Township purpose </w:t>
      </w:r>
      <w:r w:rsidR="16782288" w:rsidRPr="692BF972">
        <w:rPr>
          <w:rFonts w:ascii="Verdana" w:eastAsia="Aptos" w:hAnsi="Verdana" w:cs="Times New Roman"/>
          <w:i/>
          <w:iCs/>
          <w:kern w:val="0"/>
          <w:sz w:val="20"/>
          <w:szCs w:val="20"/>
          <w:u w:val="single"/>
          <w14:ligatures w14:val="none"/>
        </w:rPr>
        <w:t>will</w:t>
      </w:r>
      <w:r w:rsidR="00564BBC" w:rsidRPr="692BF972">
        <w:rPr>
          <w:rFonts w:ascii="Verdana" w:eastAsia="Aptos" w:hAnsi="Verdana" w:cs="Times New Roman"/>
          <w:i/>
          <w:iCs/>
          <w:kern w:val="0"/>
          <w:sz w:val="20"/>
          <w:szCs w:val="20"/>
          <w:u w:val="single"/>
          <w14:ligatures w14:val="none"/>
        </w:rPr>
        <w:t xml:space="preserve"> not be </w:t>
      </w:r>
      <w:proofErr w:type="gramStart"/>
      <w:r w:rsidR="00564BBC" w:rsidRPr="692BF972">
        <w:rPr>
          <w:rFonts w:ascii="Verdana" w:eastAsia="Aptos" w:hAnsi="Verdana" w:cs="Times New Roman"/>
          <w:i/>
          <w:iCs/>
          <w:kern w:val="0"/>
          <w:sz w:val="20"/>
          <w:szCs w:val="20"/>
          <w:u w:val="single"/>
          <w14:ligatures w14:val="none"/>
        </w:rPr>
        <w:t>addressed</w:t>
      </w:r>
      <w:proofErr w:type="gramEnd"/>
      <w:r w:rsidR="00564BBC" w:rsidRPr="692BF972">
        <w:rPr>
          <w:rFonts w:ascii="Verdana" w:eastAsia="Aptos" w:hAnsi="Verdana" w:cs="Times New Roman"/>
          <w:i/>
          <w:iCs/>
          <w:kern w:val="0"/>
          <w:sz w:val="20"/>
          <w:szCs w:val="20"/>
          <w:u w:val="single"/>
          <w14:ligatures w14:val="none"/>
        </w:rPr>
        <w:t xml:space="preserve"> answered by the Supervisors</w:t>
      </w:r>
      <w:r w:rsidR="32032744" w:rsidRPr="692BF972">
        <w:rPr>
          <w:rFonts w:ascii="Verdana" w:eastAsia="Aptos" w:hAnsi="Verdana" w:cs="Times New Roman"/>
          <w:i/>
          <w:iCs/>
          <w:kern w:val="0"/>
          <w:sz w:val="20"/>
          <w:szCs w:val="20"/>
          <w:u w:val="single"/>
          <w14:ligatures w14:val="none"/>
        </w:rPr>
        <w:t>.</w:t>
      </w:r>
    </w:p>
    <w:p w14:paraId="0BBA3157" w14:textId="77777777" w:rsidR="00413B12" w:rsidRDefault="00413B12" w:rsidP="006A48E4">
      <w:pPr>
        <w:spacing w:after="0" w:line="254" w:lineRule="auto"/>
        <w:contextualSpacing/>
        <w:rPr>
          <w:rFonts w:ascii="Times New Roman" w:eastAsia="Times New Roman" w:hAnsi="Times New Roman" w:cs="Times New Roman"/>
          <w:b/>
          <w:bCs/>
        </w:rPr>
      </w:pPr>
    </w:p>
    <w:p w14:paraId="4798261E" w14:textId="1AF009A6" w:rsidR="635FEB09" w:rsidRDefault="006A48E4" w:rsidP="006A48E4">
      <w:pPr>
        <w:spacing w:after="0" w:line="254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692BF972">
        <w:rPr>
          <w:rFonts w:ascii="Times New Roman" w:eastAsia="Times New Roman" w:hAnsi="Times New Roman" w:cs="Times New Roman"/>
          <w:b/>
          <w:bCs/>
        </w:rPr>
        <w:t>ADJOURNMENT</w:t>
      </w:r>
    </w:p>
    <w:sectPr w:rsidR="635FEB09" w:rsidSect="006650A7">
      <w:footerReference w:type="default" r:id="rId7"/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AA566" w14:textId="77777777" w:rsidR="00A623A5" w:rsidRDefault="00A623A5">
      <w:pPr>
        <w:spacing w:after="0" w:line="240" w:lineRule="auto"/>
      </w:pPr>
      <w:r>
        <w:separator/>
      </w:r>
    </w:p>
  </w:endnote>
  <w:endnote w:type="continuationSeparator" w:id="0">
    <w:p w14:paraId="675E4208" w14:textId="77777777" w:rsidR="00A623A5" w:rsidRDefault="00A6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16082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C1E6CD" w14:textId="398674E0" w:rsidR="002A3E19" w:rsidRDefault="002A3E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73EDA27" w14:textId="665E60A7" w:rsidR="6441A73D" w:rsidRDefault="6441A73D" w:rsidP="6441A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58845" w14:textId="77777777" w:rsidR="00A623A5" w:rsidRDefault="00A623A5">
      <w:pPr>
        <w:spacing w:after="0" w:line="240" w:lineRule="auto"/>
      </w:pPr>
      <w:r>
        <w:separator/>
      </w:r>
    </w:p>
  </w:footnote>
  <w:footnote w:type="continuationSeparator" w:id="0">
    <w:p w14:paraId="0EC702B9" w14:textId="77777777" w:rsidR="00A623A5" w:rsidRDefault="00A6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5231B"/>
    <w:multiLevelType w:val="hybridMultilevel"/>
    <w:tmpl w:val="54908600"/>
    <w:lvl w:ilvl="0" w:tplc="7C1497A0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/>
        <w:bCs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293141"/>
    <w:multiLevelType w:val="hybridMultilevel"/>
    <w:tmpl w:val="59A0E3E6"/>
    <w:lvl w:ilvl="0" w:tplc="78B8B622">
      <w:start w:val="1"/>
      <w:numFmt w:val="decimal"/>
      <w:lvlText w:val="%1."/>
      <w:lvlJc w:val="left"/>
      <w:pPr>
        <w:ind w:left="720" w:hanging="360"/>
      </w:pPr>
    </w:lvl>
    <w:lvl w:ilvl="1" w:tplc="E826828C">
      <w:start w:val="1"/>
      <w:numFmt w:val="lowerLetter"/>
      <w:lvlText w:val="%2."/>
      <w:lvlJc w:val="left"/>
      <w:pPr>
        <w:ind w:left="1440" w:hanging="360"/>
      </w:pPr>
    </w:lvl>
    <w:lvl w:ilvl="2" w:tplc="C6A07C04">
      <w:start w:val="1"/>
      <w:numFmt w:val="lowerRoman"/>
      <w:lvlText w:val="%3."/>
      <w:lvlJc w:val="right"/>
      <w:pPr>
        <w:ind w:left="2160" w:hanging="180"/>
      </w:pPr>
    </w:lvl>
    <w:lvl w:ilvl="3" w:tplc="33C689FA">
      <w:start w:val="1"/>
      <w:numFmt w:val="decimal"/>
      <w:lvlText w:val="%4."/>
      <w:lvlJc w:val="left"/>
      <w:pPr>
        <w:ind w:left="2880" w:hanging="360"/>
      </w:pPr>
    </w:lvl>
    <w:lvl w:ilvl="4" w:tplc="DFD0EA6A">
      <w:start w:val="1"/>
      <w:numFmt w:val="lowerLetter"/>
      <w:lvlText w:val="%5."/>
      <w:lvlJc w:val="left"/>
      <w:pPr>
        <w:ind w:left="3600" w:hanging="360"/>
      </w:pPr>
    </w:lvl>
    <w:lvl w:ilvl="5" w:tplc="67A0D21C">
      <w:start w:val="1"/>
      <w:numFmt w:val="lowerRoman"/>
      <w:lvlText w:val="%6."/>
      <w:lvlJc w:val="right"/>
      <w:pPr>
        <w:ind w:left="4320" w:hanging="180"/>
      </w:pPr>
    </w:lvl>
    <w:lvl w:ilvl="6" w:tplc="26A01B40">
      <w:start w:val="1"/>
      <w:numFmt w:val="decimal"/>
      <w:lvlText w:val="%7."/>
      <w:lvlJc w:val="left"/>
      <w:pPr>
        <w:ind w:left="5040" w:hanging="360"/>
      </w:pPr>
    </w:lvl>
    <w:lvl w:ilvl="7" w:tplc="DC88EACC">
      <w:start w:val="1"/>
      <w:numFmt w:val="lowerLetter"/>
      <w:lvlText w:val="%8."/>
      <w:lvlJc w:val="left"/>
      <w:pPr>
        <w:ind w:left="5760" w:hanging="360"/>
      </w:pPr>
    </w:lvl>
    <w:lvl w:ilvl="8" w:tplc="1F94BE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D3084"/>
    <w:multiLevelType w:val="hybridMultilevel"/>
    <w:tmpl w:val="6742D470"/>
    <w:lvl w:ilvl="0" w:tplc="6A501E8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D043D5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AADA035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1E0091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686512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E35859D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FD837F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580078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4A58A7C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128E58"/>
    <w:multiLevelType w:val="hybridMultilevel"/>
    <w:tmpl w:val="EB9426B4"/>
    <w:lvl w:ilvl="0" w:tplc="09BA6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2CE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89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4B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A7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E07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4E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80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A02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50058"/>
    <w:multiLevelType w:val="hybridMultilevel"/>
    <w:tmpl w:val="EB7C80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9C1F6E"/>
    <w:multiLevelType w:val="hybridMultilevel"/>
    <w:tmpl w:val="EC2281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33EA0"/>
    <w:multiLevelType w:val="hybridMultilevel"/>
    <w:tmpl w:val="8D4AD1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3E7679"/>
    <w:multiLevelType w:val="hybridMultilevel"/>
    <w:tmpl w:val="DF70704A"/>
    <w:lvl w:ilvl="0" w:tplc="3DCE9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EC8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2C5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2D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8D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803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C7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09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F82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DFB95"/>
    <w:multiLevelType w:val="hybridMultilevel"/>
    <w:tmpl w:val="5BC053D2"/>
    <w:lvl w:ilvl="0" w:tplc="06207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A45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BC7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46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C6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56A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01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8F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302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056AD"/>
    <w:multiLevelType w:val="multilevel"/>
    <w:tmpl w:val="F67226BE"/>
    <w:styleLink w:val="CurrentList1"/>
    <w:lvl w:ilvl="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60DFC6"/>
    <w:multiLevelType w:val="hybridMultilevel"/>
    <w:tmpl w:val="2C3C5750"/>
    <w:lvl w:ilvl="0" w:tplc="2A8C90BE">
      <w:start w:val="1"/>
      <w:numFmt w:val="decimal"/>
      <w:lvlText w:val="%1."/>
      <w:lvlJc w:val="left"/>
      <w:pPr>
        <w:ind w:left="1080" w:hanging="360"/>
      </w:pPr>
    </w:lvl>
    <w:lvl w:ilvl="1" w:tplc="5920BDD4">
      <w:start w:val="1"/>
      <w:numFmt w:val="lowerLetter"/>
      <w:lvlText w:val="%2."/>
      <w:lvlJc w:val="left"/>
      <w:pPr>
        <w:ind w:left="1800" w:hanging="360"/>
      </w:pPr>
    </w:lvl>
    <w:lvl w:ilvl="2" w:tplc="26B8CDC4">
      <w:start w:val="1"/>
      <w:numFmt w:val="lowerRoman"/>
      <w:lvlText w:val="%3."/>
      <w:lvlJc w:val="right"/>
      <w:pPr>
        <w:ind w:left="2520" w:hanging="180"/>
      </w:pPr>
    </w:lvl>
    <w:lvl w:ilvl="3" w:tplc="84821052">
      <w:start w:val="1"/>
      <w:numFmt w:val="decimal"/>
      <w:lvlText w:val="%4."/>
      <w:lvlJc w:val="left"/>
      <w:pPr>
        <w:ind w:left="3240" w:hanging="360"/>
      </w:pPr>
    </w:lvl>
    <w:lvl w:ilvl="4" w:tplc="64BE5A6A">
      <w:start w:val="1"/>
      <w:numFmt w:val="lowerLetter"/>
      <w:lvlText w:val="%5."/>
      <w:lvlJc w:val="left"/>
      <w:pPr>
        <w:ind w:left="3960" w:hanging="360"/>
      </w:pPr>
    </w:lvl>
    <w:lvl w:ilvl="5" w:tplc="1E7005E2">
      <w:start w:val="1"/>
      <w:numFmt w:val="lowerRoman"/>
      <w:lvlText w:val="%6."/>
      <w:lvlJc w:val="right"/>
      <w:pPr>
        <w:ind w:left="4680" w:hanging="180"/>
      </w:pPr>
    </w:lvl>
    <w:lvl w:ilvl="6" w:tplc="239EDEF8">
      <w:start w:val="1"/>
      <w:numFmt w:val="decimal"/>
      <w:lvlText w:val="%7."/>
      <w:lvlJc w:val="left"/>
      <w:pPr>
        <w:ind w:left="5400" w:hanging="360"/>
      </w:pPr>
    </w:lvl>
    <w:lvl w:ilvl="7" w:tplc="8A38FE66">
      <w:start w:val="1"/>
      <w:numFmt w:val="lowerLetter"/>
      <w:lvlText w:val="%8."/>
      <w:lvlJc w:val="left"/>
      <w:pPr>
        <w:ind w:left="6120" w:hanging="360"/>
      </w:pPr>
    </w:lvl>
    <w:lvl w:ilvl="8" w:tplc="3AE2552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B5398E"/>
    <w:multiLevelType w:val="hybridMultilevel"/>
    <w:tmpl w:val="482A08D0"/>
    <w:lvl w:ilvl="0" w:tplc="64BCE00E">
      <w:start w:val="1"/>
      <w:numFmt w:val="decimal"/>
      <w:lvlText w:val="%1."/>
      <w:lvlJc w:val="left"/>
      <w:pPr>
        <w:ind w:left="720" w:hanging="360"/>
      </w:pPr>
    </w:lvl>
    <w:lvl w:ilvl="1" w:tplc="207EE298">
      <w:start w:val="1"/>
      <w:numFmt w:val="lowerLetter"/>
      <w:lvlText w:val="%2."/>
      <w:lvlJc w:val="left"/>
      <w:pPr>
        <w:ind w:left="1440" w:hanging="360"/>
      </w:pPr>
    </w:lvl>
    <w:lvl w:ilvl="2" w:tplc="973A0E5C">
      <w:start w:val="1"/>
      <w:numFmt w:val="lowerRoman"/>
      <w:lvlText w:val="%3."/>
      <w:lvlJc w:val="right"/>
      <w:pPr>
        <w:ind w:left="2160" w:hanging="180"/>
      </w:pPr>
    </w:lvl>
    <w:lvl w:ilvl="3" w:tplc="3E209E36">
      <w:start w:val="1"/>
      <w:numFmt w:val="decimal"/>
      <w:lvlText w:val="%4."/>
      <w:lvlJc w:val="left"/>
      <w:pPr>
        <w:ind w:left="2880" w:hanging="360"/>
      </w:pPr>
    </w:lvl>
    <w:lvl w:ilvl="4" w:tplc="126ABB02">
      <w:start w:val="1"/>
      <w:numFmt w:val="lowerLetter"/>
      <w:lvlText w:val="%5."/>
      <w:lvlJc w:val="left"/>
      <w:pPr>
        <w:ind w:left="3600" w:hanging="360"/>
      </w:pPr>
    </w:lvl>
    <w:lvl w:ilvl="5" w:tplc="CA06E57E">
      <w:start w:val="1"/>
      <w:numFmt w:val="lowerRoman"/>
      <w:lvlText w:val="%6."/>
      <w:lvlJc w:val="right"/>
      <w:pPr>
        <w:ind w:left="4320" w:hanging="180"/>
      </w:pPr>
    </w:lvl>
    <w:lvl w:ilvl="6" w:tplc="A1780E42">
      <w:start w:val="1"/>
      <w:numFmt w:val="decimal"/>
      <w:lvlText w:val="%7."/>
      <w:lvlJc w:val="left"/>
      <w:pPr>
        <w:ind w:left="5040" w:hanging="360"/>
      </w:pPr>
    </w:lvl>
    <w:lvl w:ilvl="7" w:tplc="80B88FD4">
      <w:start w:val="1"/>
      <w:numFmt w:val="lowerLetter"/>
      <w:lvlText w:val="%8."/>
      <w:lvlJc w:val="left"/>
      <w:pPr>
        <w:ind w:left="5760" w:hanging="360"/>
      </w:pPr>
    </w:lvl>
    <w:lvl w:ilvl="8" w:tplc="5B064E6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2C30D"/>
    <w:multiLevelType w:val="hybridMultilevel"/>
    <w:tmpl w:val="07CEE3B2"/>
    <w:lvl w:ilvl="0" w:tplc="CCDEF40A">
      <w:start w:val="1"/>
      <w:numFmt w:val="decimal"/>
      <w:lvlText w:val="%1."/>
      <w:lvlJc w:val="left"/>
      <w:pPr>
        <w:ind w:left="720" w:hanging="360"/>
      </w:pPr>
    </w:lvl>
    <w:lvl w:ilvl="1" w:tplc="E3D60396">
      <w:start w:val="1"/>
      <w:numFmt w:val="lowerLetter"/>
      <w:lvlText w:val="%2."/>
      <w:lvlJc w:val="left"/>
      <w:pPr>
        <w:ind w:left="1440" w:hanging="360"/>
      </w:pPr>
    </w:lvl>
    <w:lvl w:ilvl="2" w:tplc="02E2E11E">
      <w:start w:val="1"/>
      <w:numFmt w:val="lowerRoman"/>
      <w:lvlText w:val="%3."/>
      <w:lvlJc w:val="right"/>
      <w:pPr>
        <w:ind w:left="2160" w:hanging="180"/>
      </w:pPr>
    </w:lvl>
    <w:lvl w:ilvl="3" w:tplc="C7104912">
      <w:start w:val="1"/>
      <w:numFmt w:val="decimal"/>
      <w:lvlText w:val="%4."/>
      <w:lvlJc w:val="left"/>
      <w:pPr>
        <w:ind w:left="2880" w:hanging="360"/>
      </w:pPr>
    </w:lvl>
    <w:lvl w:ilvl="4" w:tplc="8DBE46E8">
      <w:start w:val="1"/>
      <w:numFmt w:val="lowerLetter"/>
      <w:lvlText w:val="%5."/>
      <w:lvlJc w:val="left"/>
      <w:pPr>
        <w:ind w:left="3600" w:hanging="360"/>
      </w:pPr>
    </w:lvl>
    <w:lvl w:ilvl="5" w:tplc="A13868B0">
      <w:start w:val="1"/>
      <w:numFmt w:val="lowerRoman"/>
      <w:lvlText w:val="%6."/>
      <w:lvlJc w:val="right"/>
      <w:pPr>
        <w:ind w:left="4320" w:hanging="180"/>
      </w:pPr>
    </w:lvl>
    <w:lvl w:ilvl="6" w:tplc="C15436A2">
      <w:start w:val="1"/>
      <w:numFmt w:val="decimal"/>
      <w:lvlText w:val="%7."/>
      <w:lvlJc w:val="left"/>
      <w:pPr>
        <w:ind w:left="5040" w:hanging="360"/>
      </w:pPr>
    </w:lvl>
    <w:lvl w:ilvl="7" w:tplc="6DDE57B4">
      <w:start w:val="1"/>
      <w:numFmt w:val="lowerLetter"/>
      <w:lvlText w:val="%8."/>
      <w:lvlJc w:val="left"/>
      <w:pPr>
        <w:ind w:left="5760" w:hanging="360"/>
      </w:pPr>
    </w:lvl>
    <w:lvl w:ilvl="8" w:tplc="01CC44C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B1A54"/>
    <w:multiLevelType w:val="hybridMultilevel"/>
    <w:tmpl w:val="92F2E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56134"/>
    <w:multiLevelType w:val="multilevel"/>
    <w:tmpl w:val="C4800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B070AD"/>
    <w:multiLevelType w:val="multilevel"/>
    <w:tmpl w:val="FAC606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AF78A7"/>
    <w:multiLevelType w:val="hybridMultilevel"/>
    <w:tmpl w:val="1DE66A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0D1E65"/>
    <w:multiLevelType w:val="hybridMultilevel"/>
    <w:tmpl w:val="4A481E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8901844">
    <w:abstractNumId w:val="10"/>
  </w:num>
  <w:num w:numId="2" w16cid:durableId="904992129">
    <w:abstractNumId w:val="11"/>
  </w:num>
  <w:num w:numId="3" w16cid:durableId="1136526467">
    <w:abstractNumId w:val="12"/>
  </w:num>
  <w:num w:numId="4" w16cid:durableId="390036933">
    <w:abstractNumId w:val="7"/>
  </w:num>
  <w:num w:numId="5" w16cid:durableId="958536116">
    <w:abstractNumId w:val="1"/>
  </w:num>
  <w:num w:numId="6" w16cid:durableId="1738212292">
    <w:abstractNumId w:val="2"/>
  </w:num>
  <w:num w:numId="7" w16cid:durableId="70468389">
    <w:abstractNumId w:val="8"/>
  </w:num>
  <w:num w:numId="8" w16cid:durableId="1056322922">
    <w:abstractNumId w:val="3"/>
  </w:num>
  <w:num w:numId="9" w16cid:durableId="1664429941">
    <w:abstractNumId w:val="13"/>
  </w:num>
  <w:num w:numId="10" w16cid:durableId="1507675419">
    <w:abstractNumId w:val="0"/>
  </w:num>
  <w:num w:numId="11" w16cid:durableId="890653097">
    <w:abstractNumId w:val="5"/>
  </w:num>
  <w:num w:numId="12" w16cid:durableId="761684048">
    <w:abstractNumId w:val="6"/>
  </w:num>
  <w:num w:numId="13" w16cid:durableId="1351297295">
    <w:abstractNumId w:val="4"/>
  </w:num>
  <w:num w:numId="14" w16cid:durableId="1146513303">
    <w:abstractNumId w:val="17"/>
  </w:num>
  <w:num w:numId="15" w16cid:durableId="1891915832">
    <w:abstractNumId w:val="0"/>
  </w:num>
  <w:num w:numId="16" w16cid:durableId="1163088138">
    <w:abstractNumId w:val="4"/>
  </w:num>
  <w:num w:numId="17" w16cid:durableId="527909243">
    <w:abstractNumId w:val="16"/>
  </w:num>
  <w:num w:numId="18" w16cid:durableId="337270144">
    <w:abstractNumId w:val="14"/>
  </w:num>
  <w:num w:numId="19" w16cid:durableId="1740982795">
    <w:abstractNumId w:val="9"/>
  </w:num>
  <w:num w:numId="20" w16cid:durableId="16994300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BC"/>
    <w:rsid w:val="00015BF2"/>
    <w:rsid w:val="000202E0"/>
    <w:rsid w:val="00031059"/>
    <w:rsid w:val="00031187"/>
    <w:rsid w:val="000321DF"/>
    <w:rsid w:val="00047494"/>
    <w:rsid w:val="0006733D"/>
    <w:rsid w:val="0007508E"/>
    <w:rsid w:val="00095C05"/>
    <w:rsid w:val="000E4A2E"/>
    <w:rsid w:val="00120014"/>
    <w:rsid w:val="00143255"/>
    <w:rsid w:val="00162268"/>
    <w:rsid w:val="0016608A"/>
    <w:rsid w:val="00177711"/>
    <w:rsid w:val="0018505D"/>
    <w:rsid w:val="001A6081"/>
    <w:rsid w:val="001A7317"/>
    <w:rsid w:val="00213906"/>
    <w:rsid w:val="00233BDF"/>
    <w:rsid w:val="00263353"/>
    <w:rsid w:val="00271DB2"/>
    <w:rsid w:val="002A3E19"/>
    <w:rsid w:val="002B36C8"/>
    <w:rsid w:val="002C4DA2"/>
    <w:rsid w:val="002F117F"/>
    <w:rsid w:val="00301800"/>
    <w:rsid w:val="00312581"/>
    <w:rsid w:val="00350B68"/>
    <w:rsid w:val="00371BA0"/>
    <w:rsid w:val="00373BCA"/>
    <w:rsid w:val="00380C47"/>
    <w:rsid w:val="00395088"/>
    <w:rsid w:val="003A6065"/>
    <w:rsid w:val="003B50C0"/>
    <w:rsid w:val="003C0A5C"/>
    <w:rsid w:val="003D7919"/>
    <w:rsid w:val="004024E5"/>
    <w:rsid w:val="00404F4F"/>
    <w:rsid w:val="00413B12"/>
    <w:rsid w:val="00435BC8"/>
    <w:rsid w:val="00450892"/>
    <w:rsid w:val="004568AD"/>
    <w:rsid w:val="00466A23"/>
    <w:rsid w:val="00491B7C"/>
    <w:rsid w:val="004C089B"/>
    <w:rsid w:val="004E11AD"/>
    <w:rsid w:val="00504335"/>
    <w:rsid w:val="005218CF"/>
    <w:rsid w:val="005453C9"/>
    <w:rsid w:val="00555DF7"/>
    <w:rsid w:val="00564BBC"/>
    <w:rsid w:val="00590FAF"/>
    <w:rsid w:val="005A6F9D"/>
    <w:rsid w:val="005C1F30"/>
    <w:rsid w:val="005D5FC2"/>
    <w:rsid w:val="005E5C90"/>
    <w:rsid w:val="006422A2"/>
    <w:rsid w:val="00652789"/>
    <w:rsid w:val="00663D2A"/>
    <w:rsid w:val="006643F4"/>
    <w:rsid w:val="006650A7"/>
    <w:rsid w:val="0067364C"/>
    <w:rsid w:val="006A48E4"/>
    <w:rsid w:val="006A585F"/>
    <w:rsid w:val="006A64EB"/>
    <w:rsid w:val="006A6DAD"/>
    <w:rsid w:val="006F1C14"/>
    <w:rsid w:val="00722FDA"/>
    <w:rsid w:val="0072351D"/>
    <w:rsid w:val="0072515F"/>
    <w:rsid w:val="00762BD2"/>
    <w:rsid w:val="00762C61"/>
    <w:rsid w:val="007A4B6E"/>
    <w:rsid w:val="007B00F9"/>
    <w:rsid w:val="007B0732"/>
    <w:rsid w:val="007C6B9B"/>
    <w:rsid w:val="007F08EE"/>
    <w:rsid w:val="00846E38"/>
    <w:rsid w:val="00853B8C"/>
    <w:rsid w:val="008637EF"/>
    <w:rsid w:val="00876874"/>
    <w:rsid w:val="0089793F"/>
    <w:rsid w:val="009118B0"/>
    <w:rsid w:val="00921F2D"/>
    <w:rsid w:val="00924632"/>
    <w:rsid w:val="00931F9E"/>
    <w:rsid w:val="00955EF0"/>
    <w:rsid w:val="009D64CC"/>
    <w:rsid w:val="009E38B0"/>
    <w:rsid w:val="009F4096"/>
    <w:rsid w:val="00A03972"/>
    <w:rsid w:val="00A5445B"/>
    <w:rsid w:val="00A623A5"/>
    <w:rsid w:val="00A82A48"/>
    <w:rsid w:val="00AC2120"/>
    <w:rsid w:val="00AD6593"/>
    <w:rsid w:val="00AE1E42"/>
    <w:rsid w:val="00AE7855"/>
    <w:rsid w:val="00AF553B"/>
    <w:rsid w:val="00B12FE8"/>
    <w:rsid w:val="00B22A82"/>
    <w:rsid w:val="00B3260E"/>
    <w:rsid w:val="00B90BE0"/>
    <w:rsid w:val="00B9445A"/>
    <w:rsid w:val="00BA2FBF"/>
    <w:rsid w:val="00BD50F4"/>
    <w:rsid w:val="00C06C34"/>
    <w:rsid w:val="00C516BC"/>
    <w:rsid w:val="00C80E92"/>
    <w:rsid w:val="00C91011"/>
    <w:rsid w:val="00CB6A09"/>
    <w:rsid w:val="00CC4AEC"/>
    <w:rsid w:val="00CD5C52"/>
    <w:rsid w:val="00CE41FA"/>
    <w:rsid w:val="00D65BF8"/>
    <w:rsid w:val="00D743A4"/>
    <w:rsid w:val="00DC6963"/>
    <w:rsid w:val="00DD7875"/>
    <w:rsid w:val="00DE4D23"/>
    <w:rsid w:val="00E24985"/>
    <w:rsid w:val="00E3071E"/>
    <w:rsid w:val="00E71239"/>
    <w:rsid w:val="00E96EA8"/>
    <w:rsid w:val="00EA4A8D"/>
    <w:rsid w:val="00EA4DFC"/>
    <w:rsid w:val="00EB5CE9"/>
    <w:rsid w:val="00EE02EB"/>
    <w:rsid w:val="00F754A4"/>
    <w:rsid w:val="00F827D3"/>
    <w:rsid w:val="00FC03AB"/>
    <w:rsid w:val="03881168"/>
    <w:rsid w:val="0397EA97"/>
    <w:rsid w:val="057801CC"/>
    <w:rsid w:val="05B7639F"/>
    <w:rsid w:val="06B0EEF1"/>
    <w:rsid w:val="070AA931"/>
    <w:rsid w:val="08185E0D"/>
    <w:rsid w:val="08C50A51"/>
    <w:rsid w:val="097A2DE7"/>
    <w:rsid w:val="0A9FFA68"/>
    <w:rsid w:val="0CE2C27A"/>
    <w:rsid w:val="0DE40448"/>
    <w:rsid w:val="10D5CDD1"/>
    <w:rsid w:val="138E6E82"/>
    <w:rsid w:val="15298145"/>
    <w:rsid w:val="158B0E97"/>
    <w:rsid w:val="16782288"/>
    <w:rsid w:val="16B68911"/>
    <w:rsid w:val="19081F97"/>
    <w:rsid w:val="1B3DDE31"/>
    <w:rsid w:val="1C2F4F91"/>
    <w:rsid w:val="1C5FEC79"/>
    <w:rsid w:val="1D7AB9BF"/>
    <w:rsid w:val="1D955A4B"/>
    <w:rsid w:val="1ED039AA"/>
    <w:rsid w:val="205F45A3"/>
    <w:rsid w:val="215772B6"/>
    <w:rsid w:val="231D7D74"/>
    <w:rsid w:val="23B17371"/>
    <w:rsid w:val="24709FB2"/>
    <w:rsid w:val="255DAB56"/>
    <w:rsid w:val="265090C5"/>
    <w:rsid w:val="2693C35A"/>
    <w:rsid w:val="2A43707A"/>
    <w:rsid w:val="2BA27BDB"/>
    <w:rsid w:val="2C026BFC"/>
    <w:rsid w:val="2C31A0C5"/>
    <w:rsid w:val="2DE28535"/>
    <w:rsid w:val="300B6761"/>
    <w:rsid w:val="32032744"/>
    <w:rsid w:val="337136D2"/>
    <w:rsid w:val="34075415"/>
    <w:rsid w:val="363A4387"/>
    <w:rsid w:val="37296B39"/>
    <w:rsid w:val="38722D8D"/>
    <w:rsid w:val="3875D9A9"/>
    <w:rsid w:val="38A3A4D2"/>
    <w:rsid w:val="39063289"/>
    <w:rsid w:val="39516C14"/>
    <w:rsid w:val="396CD105"/>
    <w:rsid w:val="3A42EB15"/>
    <w:rsid w:val="3BDDC168"/>
    <w:rsid w:val="3C23AEF5"/>
    <w:rsid w:val="3CDBBE09"/>
    <w:rsid w:val="3EA5AFE6"/>
    <w:rsid w:val="3F2A706E"/>
    <w:rsid w:val="3F75C3AC"/>
    <w:rsid w:val="3F79A9F9"/>
    <w:rsid w:val="4135477A"/>
    <w:rsid w:val="41E7ED79"/>
    <w:rsid w:val="434C4BD6"/>
    <w:rsid w:val="479DEB74"/>
    <w:rsid w:val="487EEE40"/>
    <w:rsid w:val="4A5DF081"/>
    <w:rsid w:val="4C937691"/>
    <w:rsid w:val="4CB7E098"/>
    <w:rsid w:val="4D07B820"/>
    <w:rsid w:val="4ED275D2"/>
    <w:rsid w:val="4EFEBC4A"/>
    <w:rsid w:val="515C6857"/>
    <w:rsid w:val="520EA120"/>
    <w:rsid w:val="5223972B"/>
    <w:rsid w:val="54936254"/>
    <w:rsid w:val="56A807BD"/>
    <w:rsid w:val="61B1C436"/>
    <w:rsid w:val="61DDE8E8"/>
    <w:rsid w:val="625D7194"/>
    <w:rsid w:val="635FEB09"/>
    <w:rsid w:val="6441A73D"/>
    <w:rsid w:val="64B05A49"/>
    <w:rsid w:val="6526CF7C"/>
    <w:rsid w:val="6560CAF4"/>
    <w:rsid w:val="65B0670D"/>
    <w:rsid w:val="65D845D1"/>
    <w:rsid w:val="660C355F"/>
    <w:rsid w:val="66B884DF"/>
    <w:rsid w:val="66C1B9E4"/>
    <w:rsid w:val="681338C3"/>
    <w:rsid w:val="682C5A94"/>
    <w:rsid w:val="688658A2"/>
    <w:rsid w:val="68C9EA35"/>
    <w:rsid w:val="692BF972"/>
    <w:rsid w:val="69731DFB"/>
    <w:rsid w:val="6B685B2A"/>
    <w:rsid w:val="6C20244E"/>
    <w:rsid w:val="6D3812B3"/>
    <w:rsid w:val="6D4A8568"/>
    <w:rsid w:val="6D51A290"/>
    <w:rsid w:val="6FB4FA0B"/>
    <w:rsid w:val="72900F38"/>
    <w:rsid w:val="72E67563"/>
    <w:rsid w:val="747746AA"/>
    <w:rsid w:val="76FCB8C7"/>
    <w:rsid w:val="770B108D"/>
    <w:rsid w:val="780C0017"/>
    <w:rsid w:val="78A4B04F"/>
    <w:rsid w:val="78DCA52B"/>
    <w:rsid w:val="7BB1FCAB"/>
    <w:rsid w:val="7BF5064A"/>
    <w:rsid w:val="7CA8FCA4"/>
    <w:rsid w:val="7D0066DE"/>
    <w:rsid w:val="7F1A3AE0"/>
    <w:rsid w:val="7FFFD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1298A"/>
  <w15:chartTrackingRefBased/>
  <w15:docId w15:val="{23CA19E4-DD8B-4A40-BB9D-C974406F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B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B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B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B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B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B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B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B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B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B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B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B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B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B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B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BB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6441A73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6441A73D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A3E19"/>
  </w:style>
  <w:style w:type="paragraph" w:styleId="NormalWeb">
    <w:name w:val="Normal (Web)"/>
    <w:basedOn w:val="Normal"/>
    <w:uiPriority w:val="99"/>
    <w:unhideWhenUsed/>
    <w:rsid w:val="00CB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numbering" w:customStyle="1" w:styleId="CurrentList1">
    <w:name w:val="Current List1"/>
    <w:uiPriority w:val="99"/>
    <w:rsid w:val="00BA2FBF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Union Township Secretary</dc:creator>
  <cp:keywords/>
  <dc:description/>
  <cp:lastModifiedBy>East Union Township Treasurer</cp:lastModifiedBy>
  <cp:revision>2</cp:revision>
  <cp:lastPrinted>2025-06-01T15:18:00Z</cp:lastPrinted>
  <dcterms:created xsi:type="dcterms:W3CDTF">2025-06-03T16:35:00Z</dcterms:created>
  <dcterms:modified xsi:type="dcterms:W3CDTF">2025-06-03T16:35:00Z</dcterms:modified>
</cp:coreProperties>
</file>